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928"/>
        <w:gridCol w:w="2230"/>
        <w:gridCol w:w="1269"/>
        <w:gridCol w:w="872"/>
        <w:gridCol w:w="985"/>
        <w:gridCol w:w="66"/>
        <w:gridCol w:w="946"/>
        <w:gridCol w:w="962"/>
        <w:gridCol w:w="153"/>
      </w:tblGrid>
      <w:tr w:rsidR="00D953F6" w14:paraId="0AD53900" w14:textId="77777777" w:rsidTr="00D953F6">
        <w:tc>
          <w:tcPr>
            <w:tcW w:w="2076" w:type="dxa"/>
            <w:gridSpan w:val="2"/>
          </w:tcPr>
          <w:p w14:paraId="466B3712" w14:textId="21321543" w:rsidR="00AD4E27" w:rsidRPr="00124E71" w:rsidRDefault="00AD4E27" w:rsidP="00AD4E2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تاریخ:</w:t>
            </w:r>
            <w:sdt>
              <w:sdtPr>
                <w:rPr>
                  <w:rFonts w:cs="B Nazanin" w:hint="cs"/>
                  <w:rtl/>
                </w:rPr>
                <w:id w:val="-853569085"/>
                <w:placeholder>
                  <w:docPart w:val="5948C7D914E74FF0A577FE098C8CC39C"/>
                </w:placeholder>
                <w:showingPlcHdr/>
                <w:date w:fullDate="2025-05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C6EBE">
                  <w:rPr>
                    <w:rStyle w:val="PlaceholderText"/>
                    <w:rFonts w:hint="cs"/>
                    <w:rtl/>
                  </w:rPr>
                  <w:t xml:space="preserve">   </w:t>
                </w:r>
              </w:sdtContent>
            </w:sdt>
          </w:p>
        </w:tc>
        <w:tc>
          <w:tcPr>
            <w:tcW w:w="5423" w:type="dxa"/>
            <w:gridSpan w:val="5"/>
            <w:vMerge w:val="restart"/>
          </w:tcPr>
          <w:p w14:paraId="404E895A" w14:textId="32636774" w:rsidR="00AD4E27" w:rsidRPr="002C6EBE" w:rsidRDefault="00AD4E27" w:rsidP="00AD4E27">
            <w:pPr>
              <w:bidi/>
              <w:contextualSpacing/>
              <w:jc w:val="center"/>
              <w:rPr>
                <w:rFonts w:cs="B Nazanin"/>
                <w:sz w:val="28"/>
                <w:szCs w:val="28"/>
                <w:rtl/>
              </w:rPr>
            </w:pPr>
            <w:r w:rsidRPr="002C6EBE">
              <w:rPr>
                <w:rFonts w:cs="2  Titr" w:hint="cs"/>
                <w:b/>
                <w:bCs/>
                <w:sz w:val="28"/>
                <w:szCs w:val="28"/>
                <w:rtl/>
              </w:rPr>
              <w:t>فورم عضویت کانون فرهنگی چراغ لاله</w:t>
            </w:r>
          </w:p>
        </w:tc>
        <w:sdt>
          <w:sdtPr>
            <w:rPr>
              <w:rFonts w:cs="B Nazanin"/>
              <w:rtl/>
            </w:rPr>
            <w:alias w:val="تصویر"/>
            <w:tag w:val="تصویر"/>
            <w:id w:val="-1162998358"/>
            <w:showingPlcHdr/>
            <w:picture/>
          </w:sdtPr>
          <w:sdtContent>
            <w:tc>
              <w:tcPr>
                <w:tcW w:w="2059" w:type="dxa"/>
                <w:gridSpan w:val="3"/>
                <w:vMerge w:val="restart"/>
              </w:tcPr>
              <w:p w14:paraId="1FF811F2" w14:textId="7C55AE10" w:rsidR="00AD4E27" w:rsidRPr="00124E71" w:rsidRDefault="00AD4E27" w:rsidP="00AD4E27">
                <w:pPr>
                  <w:bidi/>
                  <w:contextualSpacing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/>
                    <w:noProof/>
                  </w:rPr>
                  <w:drawing>
                    <wp:inline distT="0" distB="0" distL="0" distR="0" wp14:anchorId="57959602" wp14:editId="1B860BF8">
                      <wp:extent cx="966114" cy="966114"/>
                      <wp:effectExtent l="0" t="0" r="5715" b="5715"/>
                      <wp:docPr id="1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2761" cy="9727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953F6" w14:paraId="5139F4DA" w14:textId="77777777" w:rsidTr="00D953F6">
        <w:tc>
          <w:tcPr>
            <w:tcW w:w="2076" w:type="dxa"/>
            <w:gridSpan w:val="2"/>
          </w:tcPr>
          <w:p w14:paraId="399762CF" w14:textId="1666079C" w:rsidR="00AD4E27" w:rsidRPr="00124E71" w:rsidRDefault="00AD4E27" w:rsidP="00AD4E2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مسلسل:</w:t>
            </w:r>
            <w:r w:rsidR="002C6EBE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2113962806"/>
                <w:placeholder>
                  <w:docPart w:val="8C23AEB922A0405DB53CB891902A3DD1"/>
                </w:placeholder>
                <w:showingPlcHdr/>
                <w:text/>
              </w:sdtPr>
              <w:sdtContent>
                <w:r w:rsidR="002C6EBE">
                  <w:rPr>
                    <w:rFonts w:cs="B Nazanin" w:hint="cs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5423" w:type="dxa"/>
            <w:gridSpan w:val="5"/>
            <w:vMerge/>
            <w:vAlign w:val="center"/>
          </w:tcPr>
          <w:p w14:paraId="4A2B3950" w14:textId="77777777" w:rsidR="00AD4E27" w:rsidRPr="00124E71" w:rsidRDefault="00AD4E27" w:rsidP="00AD4E27">
            <w:pPr>
              <w:bidi/>
              <w:contextualSpacing/>
              <w:jc w:val="center"/>
              <w:rPr>
                <w:rFonts w:cs="B Nazanin"/>
                <w:rtl/>
              </w:rPr>
            </w:pPr>
          </w:p>
        </w:tc>
        <w:tc>
          <w:tcPr>
            <w:tcW w:w="2059" w:type="dxa"/>
            <w:gridSpan w:val="3"/>
            <w:vMerge/>
            <w:vAlign w:val="center"/>
          </w:tcPr>
          <w:p w14:paraId="77429ACF" w14:textId="77777777" w:rsidR="00AD4E27" w:rsidRPr="00124E71" w:rsidRDefault="00AD4E27" w:rsidP="00AD4E27">
            <w:pPr>
              <w:bidi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AD4E27" w14:paraId="770F5952" w14:textId="77777777" w:rsidTr="00F0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3" w:type="dxa"/>
        </w:trPr>
        <w:tc>
          <w:tcPr>
            <w:tcW w:w="9405" w:type="dxa"/>
            <w:gridSpan w:val="9"/>
            <w:shd w:val="clear" w:color="auto" w:fill="2F5496" w:themeFill="accent1" w:themeFillShade="BF"/>
          </w:tcPr>
          <w:p w14:paraId="04B6E22C" w14:textId="0C7927D1" w:rsidR="00AD4E27" w:rsidRPr="00BE4D2C" w:rsidRDefault="00BE4D2C" w:rsidP="00BE4D2C">
            <w:pPr>
              <w:bidi/>
              <w:jc w:val="center"/>
              <w:rPr>
                <w:rFonts w:cs="2  Titr"/>
                <w:b/>
                <w:bCs/>
                <w:rtl/>
              </w:rPr>
            </w:pPr>
            <w:r w:rsidRPr="00F0690D">
              <w:rPr>
                <w:rFonts w:cs="2  Titr" w:hint="cs"/>
                <w:b/>
                <w:bCs/>
                <w:color w:val="FFFFFF" w:themeColor="background1"/>
                <w:rtl/>
              </w:rPr>
              <w:t>مشخصات فردی</w:t>
            </w:r>
          </w:p>
        </w:tc>
      </w:tr>
      <w:tr w:rsidR="00D953F6" w14:paraId="009D3468" w14:textId="77777777" w:rsidTr="00F0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3" w:type="dxa"/>
        </w:trPr>
        <w:tc>
          <w:tcPr>
            <w:tcW w:w="1148" w:type="dxa"/>
            <w:shd w:val="clear" w:color="auto" w:fill="ED7D31" w:themeFill="accent2"/>
          </w:tcPr>
          <w:p w14:paraId="22E2867E" w14:textId="3D5975E6" w:rsidR="00AD4E27" w:rsidRPr="00BE4D2C" w:rsidRDefault="00BE4D2C" w:rsidP="00E24DD1">
            <w:pPr>
              <w:bidi/>
              <w:contextualSpacing/>
              <w:rPr>
                <w:rFonts w:cs="B Nazanin"/>
                <w:rtl/>
              </w:rPr>
            </w:pPr>
            <w:r w:rsidRPr="00BE4D2C">
              <w:rPr>
                <w:rFonts w:cs="B Nazanin" w:hint="cs"/>
                <w:rtl/>
              </w:rPr>
              <w:t>اسم</w:t>
            </w:r>
          </w:p>
        </w:tc>
        <w:sdt>
          <w:sdtPr>
            <w:rPr>
              <w:rFonts w:cs="B Nazanin"/>
              <w:color w:val="ED7D31" w:themeColor="accent2"/>
              <w:rtl/>
            </w:rPr>
            <w:id w:val="1641385974"/>
            <w:placeholder>
              <w:docPart w:val="C2B1641783E24FA9935B7079C676A36C"/>
            </w:placeholder>
            <w:text/>
          </w:sdtPr>
          <w:sdtContent>
            <w:tc>
              <w:tcPr>
                <w:tcW w:w="3159" w:type="dxa"/>
                <w:gridSpan w:val="2"/>
              </w:tcPr>
              <w:p w14:paraId="674E523C" w14:textId="54930064" w:rsidR="00AD4E27" w:rsidRPr="00BE4D2C" w:rsidRDefault="00852CEC" w:rsidP="00E24DD1">
                <w:pPr>
                  <w:bidi/>
                  <w:contextualSpacing/>
                  <w:rPr>
                    <w:rFonts w:cs="B Nazanin"/>
                    <w:rtl/>
                  </w:rPr>
                </w:pPr>
                <w:r w:rsidRPr="00F0690D">
                  <w:rPr>
                    <w:rFonts w:cs="B Nazanin" w:hint="cs"/>
                    <w:color w:val="ED7D31" w:themeColor="accent2"/>
                    <w:rtl/>
                  </w:rPr>
                  <w:t xml:space="preserve"> </w:t>
                </w:r>
                <w:r w:rsidR="00F0690D" w:rsidRPr="00F0690D">
                  <w:rPr>
                    <w:rFonts w:cs="B Nazanin" w:hint="cs"/>
                    <w:color w:val="ED7D31" w:themeColor="accent2"/>
                    <w:rtl/>
                  </w:rPr>
                  <w:t>جای نوشتن</w:t>
                </w:r>
              </w:p>
            </w:tc>
          </w:sdtContent>
        </w:sdt>
        <w:tc>
          <w:tcPr>
            <w:tcW w:w="1269" w:type="dxa"/>
            <w:shd w:val="clear" w:color="auto" w:fill="ED7D31" w:themeFill="accent2"/>
          </w:tcPr>
          <w:p w14:paraId="42B5A60F" w14:textId="05D20AA3" w:rsidR="00AD4E27" w:rsidRPr="00BE4D2C" w:rsidRDefault="00BE4D2C" w:rsidP="00E24DD1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درجه تحصیل</w:t>
            </w:r>
          </w:p>
        </w:tc>
        <w:sdt>
          <w:sdtPr>
            <w:rPr>
              <w:rFonts w:cs="B Nazanin"/>
              <w:color w:val="ED7D31" w:themeColor="accent2"/>
              <w:kern w:val="0"/>
              <w:rtl/>
              <w14:ligatures w14:val="none"/>
            </w:rPr>
            <w:id w:val="-275876489"/>
            <w:placeholder>
              <w:docPart w:val="6FBEF5B4BA0048FBBE1AC1C2ED9E0B08"/>
            </w:placeholder>
            <w:text/>
          </w:sdtPr>
          <w:sdtContent>
            <w:tc>
              <w:tcPr>
                <w:tcW w:w="3829" w:type="dxa"/>
                <w:gridSpan w:val="5"/>
              </w:tcPr>
              <w:p w14:paraId="4DB05442" w14:textId="0507A4E7" w:rsidR="00AD4E27" w:rsidRPr="00BE4D2C" w:rsidRDefault="00F0690D" w:rsidP="00E24DD1">
                <w:pPr>
                  <w:bidi/>
                  <w:contextualSpacing/>
                  <w:rPr>
                    <w:rFonts w:cs="B Nazanin"/>
                    <w:rtl/>
                  </w:rPr>
                </w:pPr>
                <w:r w:rsidRPr="00F0690D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 xml:space="preserve"> </w:t>
                </w:r>
                <w:r w:rsidRPr="00F0690D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>جا</w:t>
                </w:r>
                <w:r w:rsidRPr="00F0690D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>ی</w:t>
                </w:r>
                <w:r w:rsidRPr="00F0690D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 xml:space="preserve"> نوشتن</w:t>
                </w:r>
              </w:p>
            </w:tc>
          </w:sdtContent>
        </w:sdt>
      </w:tr>
      <w:tr w:rsidR="00D953F6" w14:paraId="38116557" w14:textId="77777777" w:rsidTr="00F0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3" w:type="dxa"/>
        </w:trPr>
        <w:tc>
          <w:tcPr>
            <w:tcW w:w="1148" w:type="dxa"/>
            <w:shd w:val="clear" w:color="auto" w:fill="ED7D31" w:themeFill="accent2"/>
          </w:tcPr>
          <w:p w14:paraId="29F037C0" w14:textId="089C3BCA" w:rsidR="00AD4E27" w:rsidRPr="00BE4D2C" w:rsidRDefault="00BE4D2C" w:rsidP="00E24DD1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اسم پدر</w:t>
            </w:r>
          </w:p>
        </w:tc>
        <w:tc>
          <w:tcPr>
            <w:tcW w:w="3159" w:type="dxa"/>
            <w:gridSpan w:val="2"/>
          </w:tcPr>
          <w:p w14:paraId="7F977C8A" w14:textId="4E64D83D" w:rsidR="00AD4E27" w:rsidRPr="00BE4D2C" w:rsidRDefault="00F0690D" w:rsidP="00E24DD1">
            <w:pPr>
              <w:bidi/>
              <w:contextualSpacing/>
              <w:rPr>
                <w:rFonts w:cs="B Nazanin"/>
                <w:rtl/>
              </w:rPr>
            </w:pPr>
            <w:sdt>
              <w:sdtPr>
                <w:rPr>
                  <w:rFonts w:cs="B Nazanin"/>
                  <w:color w:val="ED7D31" w:themeColor="accent2"/>
                  <w:kern w:val="0"/>
                  <w:rtl/>
                  <w14:ligatures w14:val="none"/>
                </w:rPr>
                <w:id w:val="-93334041"/>
                <w:placeholder>
                  <w:docPart w:val="584358791C7A4F2B97634683BD4FE50B"/>
                </w:placeholder>
                <w:text/>
              </w:sdtPr>
              <w:sdtContent>
                <w:r w:rsidRPr="00F0690D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 xml:space="preserve"> </w:t>
                </w:r>
                <w:r w:rsidRPr="00F0690D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>جا</w:t>
                </w:r>
                <w:r w:rsidRPr="00F0690D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>ی</w:t>
                </w:r>
                <w:r w:rsidRPr="00F0690D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 xml:space="preserve"> نوشتن</w:t>
                </w:r>
              </w:sdtContent>
            </w:sdt>
            <w:r w:rsidR="00852CE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69" w:type="dxa"/>
            <w:shd w:val="clear" w:color="auto" w:fill="ED7D31" w:themeFill="accent2"/>
          </w:tcPr>
          <w:p w14:paraId="7191C3E3" w14:textId="767741D3" w:rsidR="00AD4E27" w:rsidRPr="00BE4D2C" w:rsidRDefault="00BE4D2C" w:rsidP="00E24DD1">
            <w:pPr>
              <w:bidi/>
              <w:contextualSpacing/>
              <w:rPr>
                <w:rFonts w:cs="B Nazanin"/>
                <w:rtl/>
              </w:rPr>
            </w:pPr>
            <w:r w:rsidRPr="00124E71">
              <w:rPr>
                <w:rFonts w:cs="B Nazanin" w:hint="cs"/>
                <w:rtl/>
              </w:rPr>
              <w:t>سکونت اصلی</w:t>
            </w:r>
          </w:p>
        </w:tc>
        <w:sdt>
          <w:sdtPr>
            <w:rPr>
              <w:rFonts w:cs="B Nazanin"/>
              <w:color w:val="ED7D31" w:themeColor="accent2"/>
              <w:kern w:val="0"/>
              <w:rtl/>
              <w14:ligatures w14:val="none"/>
            </w:rPr>
            <w:id w:val="1448819025"/>
            <w:placeholder>
              <w:docPart w:val="7C2A7EB2A6824824BAA0F6A512A0B60D"/>
            </w:placeholder>
            <w:text/>
          </w:sdtPr>
          <w:sdtContent>
            <w:tc>
              <w:tcPr>
                <w:tcW w:w="3829" w:type="dxa"/>
                <w:gridSpan w:val="5"/>
              </w:tcPr>
              <w:p w14:paraId="0014C68B" w14:textId="0949F31D" w:rsidR="00AD4E27" w:rsidRPr="00BE4D2C" w:rsidRDefault="00F0690D" w:rsidP="00E24DD1">
                <w:pPr>
                  <w:bidi/>
                  <w:contextualSpacing/>
                  <w:rPr>
                    <w:rFonts w:cs="B Nazanin"/>
                    <w:rtl/>
                  </w:rPr>
                </w:pPr>
                <w:r w:rsidRPr="00F0690D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 xml:space="preserve"> </w:t>
                </w:r>
                <w:r w:rsidRPr="00F0690D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>جا</w:t>
                </w:r>
                <w:r w:rsidRPr="00F0690D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>ی</w:t>
                </w:r>
                <w:r w:rsidRPr="00F0690D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 xml:space="preserve"> نوشتن</w:t>
                </w:r>
              </w:p>
            </w:tc>
          </w:sdtContent>
        </w:sdt>
      </w:tr>
      <w:tr w:rsidR="00D953F6" w14:paraId="0FFA1696" w14:textId="77777777" w:rsidTr="00F0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3" w:type="dxa"/>
        </w:trPr>
        <w:tc>
          <w:tcPr>
            <w:tcW w:w="1148" w:type="dxa"/>
            <w:shd w:val="clear" w:color="auto" w:fill="ED7D31" w:themeFill="accent2"/>
          </w:tcPr>
          <w:p w14:paraId="0E697FD8" w14:textId="787EBC72" w:rsidR="00AD4E27" w:rsidRPr="00BE4D2C" w:rsidRDefault="00BE4D2C" w:rsidP="00E24DD1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تولد</w:t>
            </w:r>
          </w:p>
        </w:tc>
        <w:sdt>
          <w:sdtPr>
            <w:rPr>
              <w:rFonts w:cs="B Nazanin"/>
              <w:color w:val="ED7D31" w:themeColor="accent2"/>
              <w:kern w:val="0"/>
              <w:rtl/>
              <w14:ligatures w14:val="none"/>
            </w:rPr>
            <w:id w:val="-158769290"/>
            <w:placeholder>
              <w:docPart w:val="DD9B0E8328054F558869C64C27CB70E2"/>
            </w:placeholder>
            <w:text/>
          </w:sdtPr>
          <w:sdtContent>
            <w:tc>
              <w:tcPr>
                <w:tcW w:w="3159" w:type="dxa"/>
                <w:gridSpan w:val="2"/>
              </w:tcPr>
              <w:p w14:paraId="005A3C4B" w14:textId="32B2928B" w:rsidR="00AD4E27" w:rsidRPr="00BE4D2C" w:rsidRDefault="00F0690D" w:rsidP="00E24DD1">
                <w:pPr>
                  <w:bidi/>
                  <w:contextualSpacing/>
                  <w:rPr>
                    <w:rFonts w:cs="B Nazanin"/>
                    <w:rtl/>
                  </w:rPr>
                </w:pPr>
                <w:r w:rsidRPr="00F0690D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>جا</w:t>
                </w:r>
                <w:r w:rsidRPr="00F0690D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>ی</w:t>
                </w:r>
                <w:r w:rsidRPr="00F0690D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 xml:space="preserve"> نوشتن</w:t>
                </w:r>
                <w:r w:rsidRPr="00F0690D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 xml:space="preserve"> </w:t>
                </w:r>
              </w:p>
            </w:tc>
          </w:sdtContent>
        </w:sdt>
        <w:tc>
          <w:tcPr>
            <w:tcW w:w="1269" w:type="dxa"/>
            <w:shd w:val="clear" w:color="auto" w:fill="ED7D31" w:themeFill="accent2"/>
          </w:tcPr>
          <w:p w14:paraId="20C7ACEA" w14:textId="10FFCB87" w:rsidR="00AD4E27" w:rsidRPr="00BE4D2C" w:rsidRDefault="00BE4D2C" w:rsidP="00E24DD1">
            <w:pPr>
              <w:bidi/>
              <w:contextualSpacing/>
              <w:rPr>
                <w:rFonts w:cs="B Nazanin"/>
                <w:rtl/>
              </w:rPr>
            </w:pPr>
            <w:r w:rsidRPr="00124E71">
              <w:rPr>
                <w:rFonts w:cs="B Nazanin" w:hint="cs"/>
                <w:rtl/>
              </w:rPr>
              <w:t>سکونت فعلی</w:t>
            </w:r>
          </w:p>
        </w:tc>
        <w:tc>
          <w:tcPr>
            <w:tcW w:w="3829" w:type="dxa"/>
            <w:gridSpan w:val="5"/>
          </w:tcPr>
          <w:p w14:paraId="2741522C" w14:textId="6449FBC9" w:rsidR="00AD4E27" w:rsidRPr="00BE4D2C" w:rsidRDefault="004E0A91" w:rsidP="00E24DD1">
            <w:pPr>
              <w:bidi/>
              <w:contextualSpacing/>
              <w:rPr>
                <w:rFonts w:cs="B Nazanin"/>
                <w:rtl/>
              </w:rPr>
            </w:pPr>
            <w:sdt>
              <w:sdtPr>
                <w:rPr>
                  <w:rFonts w:cs="B Nazanin"/>
                  <w:color w:val="ED7D31" w:themeColor="accent2"/>
                  <w:kern w:val="0"/>
                  <w:rtl/>
                  <w14:ligatures w14:val="none"/>
                </w:rPr>
                <w:id w:val="-261844137"/>
                <w:placeholder>
                  <w:docPart w:val="10EFECD309174C408DD00DAC26B7D502"/>
                </w:placeholder>
                <w:text/>
              </w:sdtPr>
              <w:sdtContent>
                <w:r w:rsidRPr="004E0A91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 xml:space="preserve"> </w:t>
                </w:r>
                <w:r w:rsidRPr="004E0A91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>جا</w:t>
                </w:r>
                <w:r w:rsidRPr="004E0A91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>ی</w:t>
                </w:r>
                <w:r w:rsidRPr="004E0A91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 xml:space="preserve"> نوشتن</w:t>
                </w:r>
              </w:sdtContent>
            </w:sdt>
            <w:r w:rsidRPr="00F0690D">
              <w:rPr>
                <w:rFonts w:cs="B Nazanin" w:hint="cs"/>
                <w:color w:val="ED7D31" w:themeColor="accent2"/>
                <w:rtl/>
              </w:rPr>
              <w:t xml:space="preserve"> </w:t>
            </w:r>
          </w:p>
        </w:tc>
      </w:tr>
      <w:tr w:rsidR="00D953F6" w14:paraId="19D666FF" w14:textId="77777777" w:rsidTr="00F0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3" w:type="dxa"/>
        </w:trPr>
        <w:tc>
          <w:tcPr>
            <w:tcW w:w="1148" w:type="dxa"/>
            <w:shd w:val="clear" w:color="auto" w:fill="ED7D31" w:themeFill="accent2"/>
          </w:tcPr>
          <w:p w14:paraId="08413F9A" w14:textId="3E2C93C9" w:rsidR="00AD4E27" w:rsidRPr="00BE4D2C" w:rsidRDefault="00BE4D2C" w:rsidP="00E24DD1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تذکره</w:t>
            </w:r>
          </w:p>
        </w:tc>
        <w:tc>
          <w:tcPr>
            <w:tcW w:w="3159" w:type="dxa"/>
            <w:gridSpan w:val="2"/>
          </w:tcPr>
          <w:p w14:paraId="4A31B8E2" w14:textId="06A609D4" w:rsidR="00AD4E27" w:rsidRPr="00BE4D2C" w:rsidRDefault="004E0A91" w:rsidP="00E24DD1">
            <w:pPr>
              <w:bidi/>
              <w:contextualSpacing/>
              <w:rPr>
                <w:rFonts w:cs="B Nazanin"/>
                <w:rtl/>
              </w:rPr>
            </w:pPr>
            <w:sdt>
              <w:sdtPr>
                <w:rPr>
                  <w:rFonts w:cs="B Nazanin"/>
                  <w:color w:val="ED7D31" w:themeColor="accent2"/>
                  <w:kern w:val="0"/>
                  <w:rtl/>
                  <w14:ligatures w14:val="none"/>
                </w:rPr>
                <w:id w:val="1050729068"/>
                <w:placeholder>
                  <w:docPart w:val="9F81BB98BA974715A89E5800AD974A0F"/>
                </w:placeholder>
                <w:text/>
              </w:sdtPr>
              <w:sdtContent>
                <w:r w:rsidRPr="004E0A91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>جا</w:t>
                </w:r>
                <w:r w:rsidRPr="004E0A91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>ی</w:t>
                </w:r>
                <w:r w:rsidRPr="004E0A91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 xml:space="preserve"> نوشتن</w:t>
                </w:r>
                <w:r w:rsidRPr="004E0A91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 xml:space="preserve"> </w:t>
                </w:r>
              </w:sdtContent>
            </w:sdt>
            <w:r w:rsidR="00F0690D" w:rsidRPr="00F0690D">
              <w:rPr>
                <w:rFonts w:cs="B Nazanin" w:hint="cs"/>
                <w:color w:val="ED7D31" w:themeColor="accent2"/>
                <w:rtl/>
              </w:rPr>
              <w:t xml:space="preserve"> </w:t>
            </w:r>
          </w:p>
        </w:tc>
        <w:tc>
          <w:tcPr>
            <w:tcW w:w="1269" w:type="dxa"/>
            <w:shd w:val="clear" w:color="auto" w:fill="ED7D31" w:themeFill="accent2"/>
          </w:tcPr>
          <w:p w14:paraId="708E89F2" w14:textId="07781A79" w:rsidR="00AD4E27" w:rsidRPr="00BE4D2C" w:rsidRDefault="00BE4D2C" w:rsidP="00E24DD1">
            <w:pPr>
              <w:bidi/>
              <w:contextualSpacing/>
              <w:rPr>
                <w:rFonts w:cs="B Nazanin"/>
                <w:rtl/>
              </w:rPr>
            </w:pPr>
            <w:r w:rsidRPr="00124E71">
              <w:rPr>
                <w:rFonts w:cs="B Nazanin" w:hint="cs"/>
                <w:rtl/>
              </w:rPr>
              <w:t>درجه‌ تحصیل</w:t>
            </w:r>
          </w:p>
        </w:tc>
        <w:tc>
          <w:tcPr>
            <w:tcW w:w="3829" w:type="dxa"/>
            <w:gridSpan w:val="5"/>
          </w:tcPr>
          <w:p w14:paraId="274EEC92" w14:textId="699CA3BA" w:rsidR="00AD4E27" w:rsidRPr="00BE4D2C" w:rsidRDefault="004E0A91" w:rsidP="00E24DD1">
            <w:pPr>
              <w:bidi/>
              <w:contextualSpacing/>
              <w:rPr>
                <w:rFonts w:cs="B Nazanin"/>
                <w:rtl/>
              </w:rPr>
            </w:pPr>
            <w:sdt>
              <w:sdtPr>
                <w:rPr>
                  <w:rFonts w:cs="B Nazanin"/>
                  <w:color w:val="ED7D31" w:themeColor="accent2"/>
                  <w:kern w:val="0"/>
                  <w:rtl/>
                  <w14:ligatures w14:val="none"/>
                </w:rPr>
                <w:id w:val="-1981300372"/>
                <w:placeholder>
                  <w:docPart w:val="B84214906D904CD0879DD2A874FC4629"/>
                </w:placeholder>
                <w:text/>
              </w:sdtPr>
              <w:sdtContent>
                <w:r w:rsidRPr="004E0A91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 xml:space="preserve"> </w:t>
                </w:r>
                <w:r w:rsidRPr="004E0A91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>جا</w:t>
                </w:r>
                <w:r w:rsidRPr="004E0A91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>ی</w:t>
                </w:r>
                <w:r w:rsidRPr="004E0A91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 xml:space="preserve"> نوشتن</w:t>
                </w:r>
              </w:sdtContent>
            </w:sdt>
            <w:r w:rsidR="00F0690D" w:rsidRPr="00F0690D">
              <w:rPr>
                <w:rFonts w:cs="B Nazanin" w:hint="cs"/>
                <w:color w:val="ED7D31" w:themeColor="accent2"/>
                <w:rtl/>
              </w:rPr>
              <w:t xml:space="preserve"> </w:t>
            </w:r>
          </w:p>
        </w:tc>
      </w:tr>
      <w:tr w:rsidR="00D953F6" w14:paraId="150AE467" w14:textId="77777777" w:rsidTr="00F0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3" w:type="dxa"/>
        </w:trPr>
        <w:tc>
          <w:tcPr>
            <w:tcW w:w="1148" w:type="dxa"/>
            <w:shd w:val="clear" w:color="auto" w:fill="ED7D31" w:themeFill="accent2"/>
          </w:tcPr>
          <w:p w14:paraId="27A634E9" w14:textId="32B3B931" w:rsidR="00BE4D2C" w:rsidRDefault="00BE4D2C" w:rsidP="00E24DD1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وظیفه فعلی</w:t>
            </w:r>
          </w:p>
        </w:tc>
        <w:sdt>
          <w:sdtPr>
            <w:rPr>
              <w:rFonts w:cs="B Nazanin"/>
              <w:color w:val="ED7D31" w:themeColor="accent2"/>
              <w:kern w:val="0"/>
              <w:rtl/>
              <w14:ligatures w14:val="none"/>
            </w:rPr>
            <w:id w:val="-1867056997"/>
            <w:placeholder>
              <w:docPart w:val="C46A1D0EAA6D443987B166509B0D62FA"/>
            </w:placeholder>
            <w:text/>
          </w:sdtPr>
          <w:sdtContent>
            <w:tc>
              <w:tcPr>
                <w:tcW w:w="3159" w:type="dxa"/>
                <w:gridSpan w:val="2"/>
              </w:tcPr>
              <w:p w14:paraId="2E48A7E3" w14:textId="457D42A0" w:rsidR="00BE4D2C" w:rsidRPr="00BE4D2C" w:rsidRDefault="00F0690D" w:rsidP="00E24DD1">
                <w:pPr>
                  <w:bidi/>
                  <w:contextualSpacing/>
                  <w:rPr>
                    <w:rFonts w:cs="B Nazanin"/>
                    <w:rtl/>
                  </w:rPr>
                </w:pPr>
                <w:r w:rsidRPr="00F0690D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 xml:space="preserve"> </w:t>
                </w:r>
                <w:r w:rsidRPr="00F0690D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>جا</w:t>
                </w:r>
                <w:r w:rsidRPr="00F0690D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>ی</w:t>
                </w:r>
                <w:r w:rsidRPr="00F0690D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 xml:space="preserve"> نوشتن</w:t>
                </w:r>
              </w:p>
            </w:tc>
          </w:sdtContent>
        </w:sdt>
        <w:tc>
          <w:tcPr>
            <w:tcW w:w="1269" w:type="dxa"/>
            <w:shd w:val="clear" w:color="auto" w:fill="ED7D31" w:themeFill="accent2"/>
          </w:tcPr>
          <w:p w14:paraId="345D6FC1" w14:textId="416F9E12" w:rsidR="00BE4D2C" w:rsidRPr="00124E71" w:rsidRDefault="00BE4D2C" w:rsidP="00E24DD1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عضویت</w:t>
            </w:r>
          </w:p>
        </w:tc>
        <w:tc>
          <w:tcPr>
            <w:tcW w:w="872" w:type="dxa"/>
          </w:tcPr>
          <w:p w14:paraId="677A2770" w14:textId="7414B65E" w:rsidR="00BE4D2C" w:rsidRPr="00BE4D2C" w:rsidRDefault="00BE4D2C" w:rsidP="00E24DD1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دائمی</w:t>
            </w:r>
            <w:sdt>
              <w:sdtPr>
                <w:rPr>
                  <w:rFonts w:cs="B Nazanin" w:hint="cs"/>
                  <w:rtl/>
                </w:rPr>
                <w:id w:val="-213424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  <w:tc>
          <w:tcPr>
            <w:tcW w:w="985" w:type="dxa"/>
          </w:tcPr>
          <w:p w14:paraId="5447D039" w14:textId="510D24F2" w:rsidR="00BE4D2C" w:rsidRPr="00BE4D2C" w:rsidRDefault="00BE4D2C" w:rsidP="00E24DD1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حمایتی</w:t>
            </w:r>
            <w:sdt>
              <w:sdtPr>
                <w:rPr>
                  <w:rFonts w:cs="B Nazanin" w:hint="cs"/>
                  <w:rtl/>
                </w:rPr>
                <w:id w:val="17299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  <w:tc>
          <w:tcPr>
            <w:tcW w:w="1012" w:type="dxa"/>
            <w:gridSpan w:val="2"/>
          </w:tcPr>
          <w:p w14:paraId="620C010F" w14:textId="489583B0" w:rsidR="00BE4D2C" w:rsidRPr="00BE4D2C" w:rsidRDefault="00BE4D2C" w:rsidP="00E24DD1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افتخاری</w:t>
            </w:r>
            <w:sdt>
              <w:sdtPr>
                <w:rPr>
                  <w:rFonts w:cs="B Nazanin" w:hint="cs"/>
                  <w:rtl/>
                </w:rPr>
                <w:id w:val="-11363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  <w:tc>
          <w:tcPr>
            <w:tcW w:w="960" w:type="dxa"/>
          </w:tcPr>
          <w:p w14:paraId="7F95131B" w14:textId="1B10F74D" w:rsidR="00BE4D2C" w:rsidRPr="00BE4D2C" w:rsidRDefault="00BE4D2C" w:rsidP="00E24DD1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مشروط</w:t>
            </w:r>
            <w:sdt>
              <w:sdtPr>
                <w:rPr>
                  <w:rFonts w:cs="B Nazanin" w:hint="cs"/>
                  <w:rtl/>
                </w:rPr>
                <w:id w:val="-14217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</w:tr>
      <w:tr w:rsidR="00D953F6" w14:paraId="4173D724" w14:textId="77777777" w:rsidTr="00F0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3" w:type="dxa"/>
        </w:trPr>
        <w:tc>
          <w:tcPr>
            <w:tcW w:w="1148" w:type="dxa"/>
            <w:shd w:val="clear" w:color="auto" w:fill="ED7D31" w:themeFill="accent2"/>
          </w:tcPr>
          <w:p w14:paraId="513A02D4" w14:textId="1F18AC42" w:rsidR="00AD4E27" w:rsidRPr="00BE4D2C" w:rsidRDefault="00BE4D2C" w:rsidP="00E24DD1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</w:t>
            </w:r>
          </w:p>
        </w:tc>
        <w:sdt>
          <w:sdtPr>
            <w:rPr>
              <w:rFonts w:cs="B Nazanin"/>
              <w:color w:val="ED7D31" w:themeColor="accent2"/>
              <w:kern w:val="0"/>
              <w:rtl/>
              <w14:ligatures w14:val="none"/>
            </w:rPr>
            <w:id w:val="1885513811"/>
            <w:placeholder>
              <w:docPart w:val="1DA6D02387294429ADB48C0EFB0F1FA2"/>
            </w:placeholder>
            <w:text/>
          </w:sdtPr>
          <w:sdtContent>
            <w:tc>
              <w:tcPr>
                <w:tcW w:w="3159" w:type="dxa"/>
                <w:gridSpan w:val="2"/>
              </w:tcPr>
              <w:p w14:paraId="398B4FB7" w14:textId="3F20E361" w:rsidR="00AD4E27" w:rsidRPr="00BE4D2C" w:rsidRDefault="00F0690D" w:rsidP="00E24DD1">
                <w:pPr>
                  <w:bidi/>
                  <w:contextualSpacing/>
                  <w:rPr>
                    <w:rFonts w:cs="B Nazanin"/>
                    <w:rtl/>
                  </w:rPr>
                </w:pPr>
                <w:r w:rsidRPr="00F0690D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>جا</w:t>
                </w:r>
                <w:r w:rsidRPr="00F0690D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>ی</w:t>
                </w:r>
                <w:r w:rsidRPr="00F0690D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 xml:space="preserve"> نوشتن</w:t>
                </w:r>
                <w:r w:rsidRPr="00F0690D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 xml:space="preserve"> </w:t>
                </w:r>
              </w:p>
            </w:tc>
          </w:sdtContent>
        </w:sdt>
        <w:tc>
          <w:tcPr>
            <w:tcW w:w="1269" w:type="dxa"/>
            <w:shd w:val="clear" w:color="auto" w:fill="ED7D31" w:themeFill="accent2"/>
          </w:tcPr>
          <w:p w14:paraId="307DEB02" w14:textId="62987F2B" w:rsidR="00AD4E27" w:rsidRPr="00BE4D2C" w:rsidRDefault="00BE4D2C" w:rsidP="00E24DD1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 ایمیل</w:t>
            </w:r>
          </w:p>
        </w:tc>
        <w:tc>
          <w:tcPr>
            <w:tcW w:w="3829" w:type="dxa"/>
            <w:gridSpan w:val="5"/>
          </w:tcPr>
          <w:p w14:paraId="69AD8929" w14:textId="614A2985" w:rsidR="00AD4E27" w:rsidRPr="00BE4D2C" w:rsidRDefault="004E0A91" w:rsidP="00E24DD1">
            <w:pPr>
              <w:bidi/>
              <w:contextualSpacing/>
              <w:rPr>
                <w:rFonts w:cs="B Nazanin"/>
                <w:rtl/>
              </w:rPr>
            </w:pPr>
            <w:sdt>
              <w:sdtPr>
                <w:rPr>
                  <w:rFonts w:cs="B Nazanin"/>
                  <w:color w:val="ED7D31" w:themeColor="accent2"/>
                  <w:kern w:val="0"/>
                  <w:rtl/>
                  <w14:ligatures w14:val="none"/>
                </w:rPr>
                <w:id w:val="743538499"/>
                <w:placeholder>
                  <w:docPart w:val="F26220C7891D4EEF92FBA504F17D64BD"/>
                </w:placeholder>
                <w:text/>
              </w:sdtPr>
              <w:sdtContent>
                <w:r w:rsidRPr="004E0A91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 xml:space="preserve"> </w:t>
                </w:r>
                <w:r w:rsidRPr="004E0A91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>جا</w:t>
                </w:r>
                <w:r w:rsidRPr="004E0A91">
                  <w:rPr>
                    <w:rFonts w:cs="B Nazanin" w:hint="cs"/>
                    <w:color w:val="ED7D31" w:themeColor="accent2"/>
                    <w:kern w:val="0"/>
                    <w:rtl/>
                    <w14:ligatures w14:val="none"/>
                  </w:rPr>
                  <w:t>ی</w:t>
                </w:r>
                <w:r w:rsidRPr="004E0A91">
                  <w:rPr>
                    <w:rFonts w:cs="B Nazanin"/>
                    <w:color w:val="ED7D31" w:themeColor="accent2"/>
                    <w:kern w:val="0"/>
                    <w:rtl/>
                    <w14:ligatures w14:val="none"/>
                  </w:rPr>
                  <w:t xml:space="preserve"> نوشتن</w:t>
                </w:r>
              </w:sdtContent>
            </w:sdt>
            <w:r w:rsidRPr="00F0690D">
              <w:rPr>
                <w:rFonts w:cs="B Nazanin" w:hint="cs"/>
                <w:color w:val="ED7D31" w:themeColor="accent2"/>
                <w:rtl/>
              </w:rPr>
              <w:t xml:space="preserve"> </w:t>
            </w:r>
          </w:p>
        </w:tc>
      </w:tr>
    </w:tbl>
    <w:p w14:paraId="0C8FE2CB" w14:textId="77777777" w:rsidR="00AD4E27" w:rsidRPr="00D953F6" w:rsidRDefault="00AD4E27" w:rsidP="00E24DD1">
      <w:pPr>
        <w:bidi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3F6" w14:paraId="33C310AA" w14:textId="77777777" w:rsidTr="00F0690D">
        <w:tc>
          <w:tcPr>
            <w:tcW w:w="9350" w:type="dxa"/>
            <w:shd w:val="clear" w:color="auto" w:fill="2F5496" w:themeFill="accent1" w:themeFillShade="BF"/>
          </w:tcPr>
          <w:p w14:paraId="2B2B35FE" w14:textId="7880E347" w:rsidR="00D953F6" w:rsidRPr="00F0690D" w:rsidRDefault="00D953F6" w:rsidP="00D953F6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F0690D">
              <w:rPr>
                <w:rFonts w:cs="2  Titr" w:hint="cs"/>
                <w:b/>
                <w:bCs/>
                <w:color w:val="FFFFFF" w:themeColor="background1"/>
                <w:rtl/>
              </w:rPr>
              <w:t>مهارت‌ها و زمینه‌ی علاقمندی همکاری</w:t>
            </w:r>
          </w:p>
        </w:tc>
      </w:tr>
      <w:tr w:rsidR="00D953F6" w:rsidRPr="00852CEC" w14:paraId="3D70CC3D" w14:textId="77777777">
        <w:tc>
          <w:tcPr>
            <w:tcW w:w="9350" w:type="dxa"/>
          </w:tcPr>
          <w:sdt>
            <w:sdtPr>
              <w:rPr>
                <w:rFonts w:cs="B Nazanin" w:hint="cs"/>
                <w:rtl/>
              </w:rPr>
              <w:id w:val="-1043284410"/>
              <w:placeholder>
                <w:docPart w:val="DefaultPlaceholder_-1854013440"/>
              </w:placeholder>
            </w:sdtPr>
            <w:sdtContent>
              <w:p w14:paraId="52594D4A" w14:textId="187CCE96" w:rsidR="00D953F6" w:rsidRPr="00852CEC" w:rsidRDefault="00F0690D" w:rsidP="00D953F6">
                <w:pPr>
                  <w:bidi/>
                  <w:contextualSpacing/>
                  <w:rPr>
                    <w:rFonts w:cs="B Nazanin"/>
                    <w:rtl/>
                  </w:rPr>
                </w:pPr>
                <w:r w:rsidRPr="00F0690D">
                  <w:rPr>
                    <w:rFonts w:cs="B Nazanin" w:hint="cs"/>
                    <w:color w:val="ED7D31" w:themeColor="accent2"/>
                    <w:rtl/>
                  </w:rPr>
                  <w:t>جای نوشتن</w:t>
                </w:r>
                <w:r w:rsidR="00852CEC" w:rsidRPr="00852CEC">
                  <w:rPr>
                    <w:rFonts w:cs="B Nazanin" w:hint="cs"/>
                    <w:rtl/>
                  </w:rPr>
                  <w:t xml:space="preserve"> </w:t>
                </w:r>
              </w:p>
              <w:p w14:paraId="20FCDEC3" w14:textId="77777777" w:rsidR="00852CEC" w:rsidRPr="00852CEC" w:rsidRDefault="00852CEC" w:rsidP="00852CEC">
                <w:pPr>
                  <w:bidi/>
                  <w:contextualSpacing/>
                  <w:rPr>
                    <w:rFonts w:cs="B Nazanin"/>
                    <w:rtl/>
                  </w:rPr>
                </w:pPr>
                <w:r w:rsidRPr="00852CEC">
                  <w:rPr>
                    <w:rFonts w:cs="B Nazanin" w:hint="cs"/>
                    <w:rtl/>
                  </w:rPr>
                  <w:t xml:space="preserve"> </w:t>
                </w:r>
              </w:p>
              <w:p w14:paraId="57B19F74" w14:textId="77777777" w:rsidR="00852CEC" w:rsidRPr="00852CEC" w:rsidRDefault="00852CEC" w:rsidP="00852CEC">
                <w:pPr>
                  <w:bidi/>
                  <w:contextualSpacing/>
                  <w:rPr>
                    <w:rFonts w:cs="B Nazanin"/>
                    <w:rtl/>
                  </w:rPr>
                </w:pPr>
                <w:r w:rsidRPr="00852CEC">
                  <w:rPr>
                    <w:rFonts w:cs="B Nazanin" w:hint="cs"/>
                    <w:rtl/>
                  </w:rPr>
                  <w:t xml:space="preserve"> </w:t>
                </w:r>
              </w:p>
              <w:p w14:paraId="7050F7A3" w14:textId="77777777" w:rsidR="00852CEC" w:rsidRPr="00852CEC" w:rsidRDefault="00852CEC" w:rsidP="00852CEC">
                <w:pPr>
                  <w:bidi/>
                  <w:contextualSpacing/>
                  <w:rPr>
                    <w:rFonts w:cs="B Nazanin"/>
                    <w:rtl/>
                  </w:rPr>
                </w:pPr>
                <w:r w:rsidRPr="00852CEC">
                  <w:rPr>
                    <w:rFonts w:cs="B Nazanin" w:hint="cs"/>
                    <w:rtl/>
                  </w:rPr>
                  <w:t xml:space="preserve"> </w:t>
                </w:r>
              </w:p>
              <w:p w14:paraId="5D6316DC" w14:textId="452F3E46" w:rsidR="00852CEC" w:rsidRPr="00852CEC" w:rsidRDefault="00852CEC" w:rsidP="00852CEC">
                <w:pPr>
                  <w:bidi/>
                  <w:contextualSpacing/>
                  <w:rPr>
                    <w:rFonts w:cs="B Nazanin"/>
                    <w:rtl/>
                  </w:rPr>
                </w:pPr>
                <w:r w:rsidRPr="00852CEC">
                  <w:rPr>
                    <w:rFonts w:cs="B Nazanin" w:hint="cs"/>
                    <w:rtl/>
                  </w:rPr>
                  <w:t xml:space="preserve"> </w:t>
                </w:r>
              </w:p>
            </w:sdtContent>
          </w:sdt>
        </w:tc>
      </w:tr>
    </w:tbl>
    <w:p w14:paraId="51A14A98" w14:textId="77777777" w:rsidR="00D953F6" w:rsidRPr="00D953F6" w:rsidRDefault="00D953F6" w:rsidP="00D953F6">
      <w:pPr>
        <w:bidi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3F6" w14:paraId="551E4CDD" w14:textId="77777777" w:rsidTr="00F0690D">
        <w:tc>
          <w:tcPr>
            <w:tcW w:w="9350" w:type="dxa"/>
            <w:shd w:val="clear" w:color="auto" w:fill="2F5496" w:themeFill="accent1" w:themeFillShade="BF"/>
          </w:tcPr>
          <w:p w14:paraId="623CE4B1" w14:textId="5610BDA4" w:rsidR="00D953F6" w:rsidRPr="00F0690D" w:rsidRDefault="00D953F6" w:rsidP="007C053E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F0690D">
              <w:rPr>
                <w:rFonts w:cs="2  Titr"/>
                <w:b/>
                <w:bCs/>
                <w:color w:val="FFFFFF" w:themeColor="background1"/>
                <w:rtl/>
              </w:rPr>
              <w:t>هدف و انگ</w:t>
            </w:r>
            <w:r w:rsidRPr="00F0690D">
              <w:rPr>
                <w:rFonts w:cs="2  Titr" w:hint="cs"/>
                <w:b/>
                <w:bCs/>
                <w:color w:val="FFFFFF" w:themeColor="background1"/>
                <w:rtl/>
              </w:rPr>
              <w:t>ی</w:t>
            </w:r>
            <w:r w:rsidRPr="00F0690D">
              <w:rPr>
                <w:rFonts w:cs="2  Titr" w:hint="eastAsia"/>
                <w:b/>
                <w:bCs/>
                <w:color w:val="FFFFFF" w:themeColor="background1"/>
                <w:rtl/>
              </w:rPr>
              <w:t>زه‌</w:t>
            </w:r>
            <w:r w:rsidRPr="00F0690D">
              <w:rPr>
                <w:rFonts w:cs="2  Titr" w:hint="cs"/>
                <w:b/>
                <w:bCs/>
                <w:color w:val="FFFFFF" w:themeColor="background1"/>
                <w:rtl/>
              </w:rPr>
              <w:t>ی</w:t>
            </w:r>
            <w:r w:rsidRPr="00F0690D">
              <w:rPr>
                <w:rFonts w:cs="2  Titr"/>
                <w:b/>
                <w:bCs/>
                <w:color w:val="FFFFFF" w:themeColor="background1"/>
                <w:rtl/>
              </w:rPr>
              <w:t xml:space="preserve"> عضو</w:t>
            </w:r>
            <w:r w:rsidRPr="00F0690D">
              <w:rPr>
                <w:rFonts w:cs="2  Titr" w:hint="cs"/>
                <w:b/>
                <w:bCs/>
                <w:color w:val="FFFFFF" w:themeColor="background1"/>
                <w:rtl/>
              </w:rPr>
              <w:t>ی</w:t>
            </w:r>
            <w:r w:rsidRPr="00F0690D">
              <w:rPr>
                <w:rFonts w:cs="2  Titr" w:hint="eastAsia"/>
                <w:b/>
                <w:bCs/>
                <w:color w:val="FFFFFF" w:themeColor="background1"/>
                <w:rtl/>
              </w:rPr>
              <w:t>ت</w:t>
            </w:r>
            <w:r w:rsidRPr="00F0690D">
              <w:rPr>
                <w:rFonts w:cs="2  Titr"/>
                <w:b/>
                <w:bCs/>
                <w:color w:val="FFFFFF" w:themeColor="background1"/>
                <w:rtl/>
              </w:rPr>
              <w:t xml:space="preserve"> در کانون</w:t>
            </w:r>
          </w:p>
        </w:tc>
      </w:tr>
      <w:tr w:rsidR="00D953F6" w14:paraId="14BD24DC" w14:textId="77777777" w:rsidTr="007C053E">
        <w:tc>
          <w:tcPr>
            <w:tcW w:w="9350" w:type="dxa"/>
          </w:tcPr>
          <w:sdt>
            <w:sdtPr>
              <w:rPr>
                <w:rFonts w:cs="B Nazanin" w:hint="cs"/>
                <w:rtl/>
              </w:rPr>
              <w:id w:val="-1900742087"/>
              <w:placeholder>
                <w:docPart w:val="DefaultPlaceholder_-1854013440"/>
              </w:placeholder>
            </w:sdtPr>
            <w:sdtContent>
              <w:p w14:paraId="7E49B286" w14:textId="4A908985" w:rsidR="00D953F6" w:rsidRPr="00852CEC" w:rsidRDefault="00852CEC" w:rsidP="00D953F6">
                <w:pPr>
                  <w:bidi/>
                  <w:rPr>
                    <w:rFonts w:cs="B Nazanin"/>
                    <w:rtl/>
                  </w:rPr>
                </w:pPr>
                <w:r w:rsidRPr="00852CEC">
                  <w:rPr>
                    <w:rFonts w:cs="B Nazanin" w:hint="cs"/>
                    <w:rtl/>
                  </w:rPr>
                  <w:t xml:space="preserve"> </w:t>
                </w:r>
                <w:r w:rsidR="00F0690D" w:rsidRPr="00F0690D">
                  <w:rPr>
                    <w:rFonts w:cs="B Nazanin" w:hint="cs"/>
                    <w:color w:val="ED7D31" w:themeColor="accent2"/>
                    <w:rtl/>
                  </w:rPr>
                  <w:t>جای نوشتن</w:t>
                </w:r>
              </w:p>
              <w:p w14:paraId="1D122C0B" w14:textId="77777777" w:rsidR="00852CEC" w:rsidRPr="00852CEC" w:rsidRDefault="00852CEC" w:rsidP="00852CEC">
                <w:pPr>
                  <w:bidi/>
                  <w:rPr>
                    <w:rFonts w:cs="B Nazanin"/>
                    <w:rtl/>
                  </w:rPr>
                </w:pPr>
                <w:r w:rsidRPr="00852CEC">
                  <w:rPr>
                    <w:rFonts w:cs="B Nazanin" w:hint="cs"/>
                    <w:rtl/>
                  </w:rPr>
                  <w:t xml:space="preserve"> </w:t>
                </w:r>
              </w:p>
              <w:p w14:paraId="4588826D" w14:textId="77777777" w:rsidR="00852CEC" w:rsidRPr="00852CEC" w:rsidRDefault="00852CEC" w:rsidP="00852CEC">
                <w:pPr>
                  <w:bidi/>
                  <w:rPr>
                    <w:rFonts w:cs="B Nazanin"/>
                    <w:rtl/>
                  </w:rPr>
                </w:pPr>
                <w:r w:rsidRPr="00852CEC">
                  <w:rPr>
                    <w:rFonts w:cs="B Nazanin" w:hint="cs"/>
                    <w:rtl/>
                  </w:rPr>
                  <w:t xml:space="preserve"> </w:t>
                </w:r>
              </w:p>
              <w:p w14:paraId="4328F148" w14:textId="307B5F6C" w:rsidR="00852CEC" w:rsidRPr="00852CEC" w:rsidRDefault="00852CEC" w:rsidP="00852CEC">
                <w:pPr>
                  <w:bidi/>
                  <w:rPr>
                    <w:rFonts w:cs="B Nazanin"/>
                    <w:rtl/>
                  </w:rPr>
                </w:pPr>
                <w:r w:rsidRPr="00852CEC">
                  <w:rPr>
                    <w:rFonts w:cs="B Nazanin" w:hint="cs"/>
                    <w:rtl/>
                  </w:rPr>
                  <w:t xml:space="preserve">  </w:t>
                </w:r>
              </w:p>
            </w:sdtContent>
          </w:sdt>
        </w:tc>
      </w:tr>
    </w:tbl>
    <w:p w14:paraId="04B47477" w14:textId="77777777" w:rsidR="00BE4D2C" w:rsidRPr="00D953F6" w:rsidRDefault="00BE4D2C" w:rsidP="00BE4D2C">
      <w:pPr>
        <w:bidi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3F6" w14:paraId="44A9C37A" w14:textId="77777777" w:rsidTr="00F0690D">
        <w:tc>
          <w:tcPr>
            <w:tcW w:w="9350" w:type="dxa"/>
            <w:shd w:val="clear" w:color="auto" w:fill="2F5496" w:themeFill="accent1" w:themeFillShade="BF"/>
          </w:tcPr>
          <w:p w14:paraId="773B9AAD" w14:textId="32E9C076" w:rsidR="00D953F6" w:rsidRPr="00F0690D" w:rsidRDefault="00D953F6" w:rsidP="007C053E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F0690D">
              <w:rPr>
                <w:rFonts w:cs="2  Titr"/>
                <w:b/>
                <w:bCs/>
                <w:color w:val="FFFFFF" w:themeColor="background1"/>
                <w:rtl/>
              </w:rPr>
              <w:t>ملاحضات کانون و تا</w:t>
            </w:r>
            <w:r w:rsidRPr="00F0690D">
              <w:rPr>
                <w:rFonts w:cs="2  Titr" w:hint="cs"/>
                <w:b/>
                <w:bCs/>
                <w:color w:val="FFFFFF" w:themeColor="background1"/>
                <w:rtl/>
              </w:rPr>
              <w:t>یی</w:t>
            </w:r>
            <w:r w:rsidRPr="00F0690D">
              <w:rPr>
                <w:rFonts w:cs="2  Titr" w:hint="eastAsia"/>
                <w:b/>
                <w:bCs/>
                <w:color w:val="FFFFFF" w:themeColor="background1"/>
                <w:rtl/>
              </w:rPr>
              <w:t>د</w:t>
            </w:r>
            <w:r w:rsidRPr="00F0690D">
              <w:rPr>
                <w:rFonts w:cs="2  Titr"/>
                <w:b/>
                <w:bCs/>
                <w:color w:val="FFFFFF" w:themeColor="background1"/>
                <w:rtl/>
              </w:rPr>
              <w:t xml:space="preserve"> نها</w:t>
            </w:r>
            <w:r w:rsidRPr="00F0690D">
              <w:rPr>
                <w:rFonts w:cs="2  Titr" w:hint="cs"/>
                <w:b/>
                <w:bCs/>
                <w:color w:val="FFFFFF" w:themeColor="background1"/>
                <w:rtl/>
              </w:rPr>
              <w:t>یی</w:t>
            </w:r>
          </w:p>
        </w:tc>
      </w:tr>
      <w:tr w:rsidR="00D953F6" w14:paraId="17C0A8ED" w14:textId="77777777" w:rsidTr="007C053E">
        <w:tc>
          <w:tcPr>
            <w:tcW w:w="9350" w:type="dxa"/>
          </w:tcPr>
          <w:sdt>
            <w:sdtPr>
              <w:rPr>
                <w:rFonts w:cs="B Nazanin" w:hint="cs"/>
                <w:rtl/>
              </w:rPr>
              <w:id w:val="-609809444"/>
              <w:placeholder>
                <w:docPart w:val="DefaultPlaceholder_-1854013440"/>
              </w:placeholder>
            </w:sdtPr>
            <w:sdtContent>
              <w:p w14:paraId="40257208" w14:textId="1CC63AB2" w:rsidR="00D953F6" w:rsidRPr="00852CEC" w:rsidRDefault="00F0690D" w:rsidP="00D953F6">
                <w:pPr>
                  <w:bidi/>
                  <w:rPr>
                    <w:rFonts w:cs="B Nazanin"/>
                    <w:rtl/>
                  </w:rPr>
                </w:pPr>
                <w:r w:rsidRPr="00F0690D">
                  <w:rPr>
                    <w:rFonts w:cs="B Nazanin" w:hint="cs"/>
                    <w:color w:val="ED7D31" w:themeColor="accent2"/>
                    <w:rtl/>
                  </w:rPr>
                  <w:t>جای نوشتن</w:t>
                </w:r>
                <w:r w:rsidR="00852CEC" w:rsidRPr="00852CEC">
                  <w:rPr>
                    <w:rFonts w:cs="B Nazanin" w:hint="cs"/>
                    <w:rtl/>
                  </w:rPr>
                  <w:t xml:space="preserve"> </w:t>
                </w:r>
              </w:p>
              <w:p w14:paraId="4AD39EFF" w14:textId="1C82A44D" w:rsidR="00852CEC" w:rsidRPr="00852CEC" w:rsidRDefault="00852CEC" w:rsidP="00852CEC">
                <w:pPr>
                  <w:bidi/>
                  <w:rPr>
                    <w:rFonts w:cs="B Nazanin"/>
                    <w:rtl/>
                  </w:rPr>
                </w:pPr>
                <w:r w:rsidRPr="00852CEC">
                  <w:rPr>
                    <w:rFonts w:cs="B Nazanin" w:hint="cs"/>
                    <w:rtl/>
                  </w:rPr>
                  <w:t xml:space="preserve"> </w:t>
                </w:r>
              </w:p>
              <w:p w14:paraId="7DF76A94" w14:textId="40E574D1" w:rsidR="00852CEC" w:rsidRPr="00852CEC" w:rsidRDefault="00852CEC" w:rsidP="00852CEC">
                <w:pPr>
                  <w:bidi/>
                  <w:rPr>
                    <w:rFonts w:cs="B Nazanin"/>
                    <w:rtl/>
                  </w:rPr>
                </w:pPr>
                <w:r w:rsidRPr="00852CEC">
                  <w:rPr>
                    <w:rFonts w:cs="B Nazanin" w:hint="cs"/>
                    <w:rtl/>
                  </w:rPr>
                  <w:t xml:space="preserve"> </w:t>
                </w:r>
              </w:p>
            </w:sdtContent>
          </w:sdt>
        </w:tc>
      </w:tr>
    </w:tbl>
    <w:p w14:paraId="3BAFBAA5" w14:textId="77777777" w:rsidR="00055384" w:rsidRPr="00124E71" w:rsidRDefault="00055384" w:rsidP="00055384">
      <w:pPr>
        <w:tabs>
          <w:tab w:val="left" w:pos="8595"/>
        </w:tabs>
        <w:bidi/>
        <w:rPr>
          <w:rFonts w:cs="B Nazanin"/>
          <w:b/>
          <w:bCs/>
          <w:rtl/>
        </w:rPr>
      </w:pPr>
    </w:p>
    <w:p w14:paraId="03F7AF36" w14:textId="1FAC2DA1" w:rsidR="00D953F6" w:rsidRDefault="007D0CC6" w:rsidP="00852CEC">
      <w:pPr>
        <w:tabs>
          <w:tab w:val="left" w:pos="8595"/>
        </w:tabs>
        <w:bidi/>
        <w:jc w:val="both"/>
        <w:rPr>
          <w:rFonts w:cs="B Nazanin"/>
        </w:rPr>
      </w:pPr>
      <w:r w:rsidRPr="00124E71">
        <w:rPr>
          <w:rFonts w:cs="B Nazanin"/>
          <w:rtl/>
        </w:rPr>
        <w:t>اینجانب،</w:t>
      </w:r>
      <w:r w:rsidR="00852CEC">
        <w:rPr>
          <w:rFonts w:cs="B Nazanin" w:hint="cs"/>
          <w:rtl/>
        </w:rPr>
        <w:t xml:space="preserve"> </w:t>
      </w:r>
      <w:sdt>
        <w:sdtPr>
          <w:rPr>
            <w:rFonts w:cs="B Nazanin" w:hint="cs"/>
            <w:rtl/>
          </w:rPr>
          <w:id w:val="-2001492097"/>
          <w:placeholder>
            <w:docPart w:val="DefaultPlaceholder_-1854013440"/>
          </w:placeholder>
        </w:sdtPr>
        <w:sdtEndPr>
          <w:rPr>
            <w:color w:val="FFFFFF" w:themeColor="background1"/>
            <w:highlight w:val="black"/>
          </w:rPr>
        </w:sdtEndPr>
        <w:sdtContent>
          <w:r w:rsidR="00F0690D" w:rsidRPr="00F0690D">
            <w:rPr>
              <w:rFonts w:cs="B Nazanin" w:hint="cs"/>
              <w:color w:val="ED7D31" w:themeColor="accent2"/>
              <w:rtl/>
            </w:rPr>
            <w:t>جای نوشتن</w:t>
          </w:r>
        </w:sdtContent>
      </w:sdt>
      <w:r w:rsidR="00D953F6" w:rsidRPr="00852CEC">
        <w:rPr>
          <w:rFonts w:cs="B Nazanin" w:hint="cs"/>
          <w:color w:val="FFFFFF" w:themeColor="background1"/>
          <w:rtl/>
        </w:rPr>
        <w:t xml:space="preserve"> </w:t>
      </w:r>
      <w:r w:rsidRPr="00124E71">
        <w:rPr>
          <w:rFonts w:cs="B Nazanin" w:hint="cs"/>
          <w:rtl/>
        </w:rPr>
        <w:t>،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با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کمال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آگاهی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و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مسئولیت‌پذیری،</w:t>
      </w:r>
      <w:r w:rsidR="00852CEC">
        <w:rPr>
          <w:rFonts w:cs="B Nazanin" w:hint="cs"/>
          <w:rtl/>
        </w:rPr>
        <w:t xml:space="preserve"> با خانه پری این سند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متعهد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می‌گردم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که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موارد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زیر</w:t>
      </w:r>
      <w:r w:rsidRPr="00124E71">
        <w:rPr>
          <w:rFonts w:cs="B Nazanin"/>
          <w:rtl/>
        </w:rPr>
        <w:t xml:space="preserve"> </w:t>
      </w:r>
      <w:r w:rsidR="00852CEC">
        <w:rPr>
          <w:rFonts w:cs="B Nazanin" w:hint="cs"/>
          <w:rtl/>
        </w:rPr>
        <w:t xml:space="preserve">(در صفحه بعدی) </w:t>
      </w:r>
      <w:r w:rsidRPr="00124E71">
        <w:rPr>
          <w:rFonts w:cs="B Nazanin" w:hint="cs"/>
          <w:rtl/>
        </w:rPr>
        <w:t>را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در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چارچوب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فعالیت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خود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در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کانون،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رعایت</w:t>
      </w:r>
      <w:r w:rsidRPr="00124E71">
        <w:rPr>
          <w:rFonts w:cs="B Nazanin"/>
          <w:rtl/>
        </w:rPr>
        <w:t xml:space="preserve"> </w:t>
      </w:r>
      <w:r w:rsidRPr="00124E71">
        <w:rPr>
          <w:rFonts w:cs="B Nazanin" w:hint="cs"/>
          <w:rtl/>
        </w:rPr>
        <w:t>نمایم</w:t>
      </w:r>
      <w:r w:rsidR="00852CEC">
        <w:rPr>
          <w:rFonts w:cs="B Nazanin" w:hint="cs"/>
          <w:rtl/>
        </w:rPr>
        <w:t>.</w:t>
      </w:r>
    </w:p>
    <w:p w14:paraId="4010E925" w14:textId="77777777" w:rsidR="00D953F6" w:rsidRDefault="00D953F6">
      <w:pPr>
        <w:rPr>
          <w:rFonts w:cs="B Nazanin"/>
        </w:rPr>
      </w:pPr>
      <w:r>
        <w:rPr>
          <w:rFonts w:cs="B Nazanin"/>
        </w:rPr>
        <w:br w:type="page"/>
      </w:r>
    </w:p>
    <w:p w14:paraId="4B2FBC58" w14:textId="77777777" w:rsidR="00D953F6" w:rsidRPr="00D953F6" w:rsidRDefault="00D953F6" w:rsidP="00D953F6">
      <w:pPr>
        <w:tabs>
          <w:tab w:val="left" w:pos="8595"/>
        </w:tabs>
        <w:bidi/>
        <w:rPr>
          <w:rFonts w:cs="B Nazanin"/>
          <w:b/>
          <w:bCs/>
          <w:rtl/>
        </w:rPr>
      </w:pPr>
      <w:r w:rsidRPr="00D953F6">
        <w:rPr>
          <w:rFonts w:cs="B Nazanin" w:hint="cs"/>
          <w:b/>
          <w:bCs/>
          <w:rtl/>
        </w:rPr>
        <w:lastRenderedPageBreak/>
        <w:t>تعهدات:</w:t>
      </w:r>
    </w:p>
    <w:p w14:paraId="50096343" w14:textId="77777777" w:rsidR="007D0CC6" w:rsidRPr="00124E71" w:rsidRDefault="007D0CC6" w:rsidP="007D0CC6">
      <w:pPr>
        <w:numPr>
          <w:ilvl w:val="0"/>
          <w:numId w:val="2"/>
        </w:numPr>
        <w:tabs>
          <w:tab w:val="left" w:pos="8595"/>
        </w:tabs>
        <w:bidi/>
        <w:rPr>
          <w:rFonts w:cs="B Nazanin"/>
        </w:rPr>
      </w:pPr>
      <w:r w:rsidRPr="00124E71">
        <w:rPr>
          <w:rFonts w:cs="B Nazanin"/>
          <w:rtl/>
        </w:rPr>
        <w:t>اصول اخلاقی و اسلامی را در تمامی فعالیت‌های کانونی رعایت کرده و از هرگونه تعصب، اختلاف، بداخلاقی و فتنه‌انگیزی خودداری نمایم</w:t>
      </w:r>
      <w:r w:rsidRPr="00124E71">
        <w:rPr>
          <w:rFonts w:cs="B Nazanin"/>
        </w:rPr>
        <w:t>.</w:t>
      </w:r>
    </w:p>
    <w:p w14:paraId="1331E778" w14:textId="77777777" w:rsidR="007D0CC6" w:rsidRPr="00124E71" w:rsidRDefault="007D0CC6" w:rsidP="007D0CC6">
      <w:pPr>
        <w:numPr>
          <w:ilvl w:val="0"/>
          <w:numId w:val="2"/>
        </w:numPr>
        <w:tabs>
          <w:tab w:val="left" w:pos="8595"/>
        </w:tabs>
        <w:bidi/>
        <w:rPr>
          <w:rFonts w:cs="B Nazanin"/>
        </w:rPr>
      </w:pPr>
      <w:r w:rsidRPr="00124E71">
        <w:rPr>
          <w:rFonts w:cs="B Nazanin"/>
          <w:rtl/>
        </w:rPr>
        <w:t>در مسیر رشد فکری و فرهنگی کانون تلاش نموده و تا حد توان در این راه خدمت نمایم</w:t>
      </w:r>
      <w:r w:rsidRPr="00124E71">
        <w:rPr>
          <w:rFonts w:cs="B Nazanin"/>
        </w:rPr>
        <w:t>.</w:t>
      </w:r>
    </w:p>
    <w:p w14:paraId="7C89B02C" w14:textId="77777777" w:rsidR="007D0CC6" w:rsidRPr="00124E71" w:rsidRDefault="007D0CC6" w:rsidP="007D0CC6">
      <w:pPr>
        <w:numPr>
          <w:ilvl w:val="0"/>
          <w:numId w:val="2"/>
        </w:numPr>
        <w:tabs>
          <w:tab w:val="left" w:pos="8595"/>
        </w:tabs>
        <w:bidi/>
        <w:rPr>
          <w:rFonts w:cs="B Nazanin"/>
        </w:rPr>
      </w:pPr>
      <w:r w:rsidRPr="00124E71">
        <w:rPr>
          <w:rFonts w:cs="B Nazanin"/>
          <w:rtl/>
        </w:rPr>
        <w:t>بدون کسب هماهنگی و مجوز لازم، از نام و اعتبار کانون برای هیچ‌گونه هدف شخصی یا غیرمجاز استفاده نکنم</w:t>
      </w:r>
      <w:r w:rsidRPr="00124E71">
        <w:rPr>
          <w:rFonts w:cs="B Nazanin"/>
        </w:rPr>
        <w:t>.</w:t>
      </w:r>
    </w:p>
    <w:p w14:paraId="4938700F" w14:textId="77777777" w:rsidR="007D0CC6" w:rsidRPr="00124E71" w:rsidRDefault="007D0CC6" w:rsidP="007D0CC6">
      <w:pPr>
        <w:numPr>
          <w:ilvl w:val="0"/>
          <w:numId w:val="2"/>
        </w:numPr>
        <w:tabs>
          <w:tab w:val="left" w:pos="8595"/>
        </w:tabs>
        <w:bidi/>
        <w:rPr>
          <w:rFonts w:cs="B Nazanin"/>
        </w:rPr>
      </w:pPr>
      <w:r w:rsidRPr="00124E71">
        <w:rPr>
          <w:rFonts w:cs="B Nazanin"/>
          <w:rtl/>
        </w:rPr>
        <w:t>تا حد توان در برنامه‌ها و نشست‌های داخلی کانون مشارکت فعال داشته باشم</w:t>
      </w:r>
      <w:r w:rsidRPr="00124E71">
        <w:rPr>
          <w:rFonts w:cs="B Nazanin"/>
        </w:rPr>
        <w:t>.</w:t>
      </w:r>
    </w:p>
    <w:p w14:paraId="3919B502" w14:textId="77777777" w:rsidR="00E86AB0" w:rsidRPr="00124E71" w:rsidRDefault="004B1D7F" w:rsidP="00CF34C0">
      <w:pPr>
        <w:tabs>
          <w:tab w:val="left" w:pos="8595"/>
        </w:tabs>
        <w:bidi/>
        <w:rPr>
          <w:rFonts w:cs="B Nazanin"/>
          <w:b/>
          <w:bCs/>
          <w:rtl/>
        </w:rPr>
      </w:pPr>
      <w:r w:rsidRPr="00124E71">
        <w:rPr>
          <w:rFonts w:cs="B Nazanin" w:hint="cs"/>
          <w:b/>
          <w:bCs/>
          <w:rtl/>
        </w:rPr>
        <w:t>شرایط عضویت:</w:t>
      </w:r>
    </w:p>
    <w:p w14:paraId="75B1DD31" w14:textId="77777777" w:rsidR="006B6B7E" w:rsidRPr="00124E71" w:rsidRDefault="006B6B7E" w:rsidP="006B6B7E">
      <w:pPr>
        <w:pStyle w:val="ListParagraph"/>
        <w:numPr>
          <w:ilvl w:val="1"/>
          <w:numId w:val="2"/>
        </w:numPr>
        <w:tabs>
          <w:tab w:val="left" w:pos="8595"/>
        </w:tabs>
        <w:bidi/>
        <w:rPr>
          <w:rFonts w:cs="B Nazanin"/>
          <w:b/>
          <w:bCs/>
        </w:rPr>
      </w:pPr>
      <w:r w:rsidRPr="00124E71">
        <w:rPr>
          <w:rFonts w:cs="B Nazanin" w:hint="cs"/>
          <w:b/>
          <w:bCs/>
          <w:rtl/>
        </w:rPr>
        <w:t xml:space="preserve"> </w:t>
      </w:r>
      <w:r w:rsidR="00E86AB0" w:rsidRPr="00124E71">
        <w:rPr>
          <w:rFonts w:cs="B Nazanin" w:hint="cs"/>
          <w:rtl/>
        </w:rPr>
        <w:t>عضو کانون باید مسلمان، مومن و متعهد به احکام و اصول دین مبین اسلام بوده و در رفتار فردی و اجتماعی خود اخلاق اسلامی را رعایت نماید.</w:t>
      </w:r>
    </w:p>
    <w:p w14:paraId="1F7454CA" w14:textId="016A9DBD" w:rsidR="00E86AB0" w:rsidRPr="00124E71" w:rsidRDefault="00E86AB0" w:rsidP="006B6B7E">
      <w:pPr>
        <w:pStyle w:val="ListParagraph"/>
        <w:numPr>
          <w:ilvl w:val="1"/>
          <w:numId w:val="2"/>
        </w:numPr>
        <w:tabs>
          <w:tab w:val="left" w:pos="8595"/>
        </w:tabs>
        <w:bidi/>
        <w:rPr>
          <w:rFonts w:cs="B Nazanin"/>
          <w:b/>
          <w:bCs/>
        </w:rPr>
      </w:pPr>
      <w:r w:rsidRPr="00124E71">
        <w:rPr>
          <w:rFonts w:cs="B Nazanin" w:hint="cs"/>
          <w:rtl/>
        </w:rPr>
        <w:t xml:space="preserve"> عضویت در کانون مبتنی بر اصل وحدت اسلامی است. هرگونه گرایش افراطی و تفرقه انگیز برخلاف ارزش های بنیادین تلقی شده و مانع پذیرش یا استمرار عضویت می شود.</w:t>
      </w:r>
    </w:p>
    <w:p w14:paraId="1055FC82" w14:textId="5D6AE234" w:rsidR="00E86AB0" w:rsidRPr="00124E71" w:rsidRDefault="00E86AB0" w:rsidP="006B6B7E">
      <w:pPr>
        <w:pStyle w:val="ListParagraph"/>
        <w:numPr>
          <w:ilvl w:val="1"/>
          <w:numId w:val="2"/>
        </w:numPr>
        <w:tabs>
          <w:tab w:val="left" w:pos="8595"/>
        </w:tabs>
        <w:bidi/>
        <w:rPr>
          <w:rFonts w:cs="B Nazanin"/>
          <w:b/>
          <w:bCs/>
        </w:rPr>
      </w:pPr>
      <w:r w:rsidRPr="00124E71">
        <w:rPr>
          <w:rFonts w:cs="B Nazanin" w:hint="cs"/>
          <w:rtl/>
        </w:rPr>
        <w:t xml:space="preserve">فرد متقاضی باید از اهداف فرهنگی، ادبی، اخلاقی و اجتماعی کانون آگاه بوده و آمادگی کامل برای مشارکت در تحقق آن ها داشته باشد. </w:t>
      </w:r>
    </w:p>
    <w:p w14:paraId="65D0AF0C" w14:textId="4BE1B2D2" w:rsidR="00E86AB0" w:rsidRPr="00124E71" w:rsidRDefault="00E86AB0" w:rsidP="006B6B7E">
      <w:pPr>
        <w:pStyle w:val="ListParagraph"/>
        <w:numPr>
          <w:ilvl w:val="1"/>
          <w:numId w:val="2"/>
        </w:numPr>
        <w:tabs>
          <w:tab w:val="left" w:pos="8595"/>
        </w:tabs>
        <w:bidi/>
        <w:rPr>
          <w:rFonts w:cs="B Nazanin"/>
          <w:b/>
          <w:bCs/>
        </w:rPr>
      </w:pPr>
      <w:r w:rsidRPr="00124E71">
        <w:rPr>
          <w:rFonts w:cs="B Nazanin" w:hint="cs"/>
          <w:rtl/>
        </w:rPr>
        <w:t>هر عضو باید ضمن حفظ هویت شخصی خود به زبان، قومیت، دیدگاه و پیشینه دیگر اعضا احترام کامل بگذارد و از هر گونه اهانت، تحقیر یا تبعیض خودداری کند.</w:t>
      </w:r>
    </w:p>
    <w:p w14:paraId="449BDF23" w14:textId="071C9CE9" w:rsidR="00E86AB0" w:rsidRPr="00124E71" w:rsidRDefault="00E86AB0" w:rsidP="006B6B7E">
      <w:pPr>
        <w:pStyle w:val="ListParagraph"/>
        <w:numPr>
          <w:ilvl w:val="1"/>
          <w:numId w:val="2"/>
        </w:numPr>
        <w:tabs>
          <w:tab w:val="left" w:pos="8595"/>
        </w:tabs>
        <w:bidi/>
        <w:rPr>
          <w:rFonts w:cs="B Nazanin"/>
          <w:b/>
          <w:bCs/>
        </w:rPr>
      </w:pPr>
      <w:r w:rsidRPr="00124E71">
        <w:rPr>
          <w:rFonts w:cs="B Nazanin" w:hint="cs"/>
          <w:rtl/>
        </w:rPr>
        <w:t xml:space="preserve">عضو رسمی موظف است با روحیه داوطلب، مسولانه و منظم در رویدادها، جلسات و فعالیت های فرهنگی-آموزشی شرکت نمودده و در توسعه اهداف کانون نقش آفرین باشد. </w:t>
      </w:r>
    </w:p>
    <w:p w14:paraId="0751B430" w14:textId="0695E6C8" w:rsidR="006B6B7E" w:rsidRPr="00124E71" w:rsidRDefault="00E86AB0" w:rsidP="006B6B7E">
      <w:pPr>
        <w:pStyle w:val="ListParagraph"/>
        <w:numPr>
          <w:ilvl w:val="1"/>
          <w:numId w:val="2"/>
        </w:numPr>
        <w:tabs>
          <w:tab w:val="left" w:pos="8595"/>
        </w:tabs>
        <w:bidi/>
        <w:rPr>
          <w:rFonts w:cs="B Nazanin"/>
          <w:b/>
          <w:bCs/>
          <w:rtl/>
        </w:rPr>
      </w:pPr>
      <w:r w:rsidRPr="00124E71">
        <w:rPr>
          <w:rFonts w:cs="B Nazanin" w:hint="cs"/>
          <w:rtl/>
        </w:rPr>
        <w:t>تمام اعضای رسمی مکلف اند مبلغ مشخص شده توسط هیات اجراییه را به صورت ماهانه پرداخت نمایند (مبلغ اصلی: ۱۰۰ افغانی) مگر آنکه به صورت رسمی از پرداخت معاف شده باشد.</w:t>
      </w:r>
    </w:p>
    <w:p w14:paraId="182BAC9F" w14:textId="51A53FAC" w:rsidR="00CF34C0" w:rsidRPr="00124E71" w:rsidRDefault="00711C3F" w:rsidP="002422FA">
      <w:pPr>
        <w:tabs>
          <w:tab w:val="left" w:pos="8595"/>
        </w:tabs>
        <w:bidi/>
        <w:rPr>
          <w:rFonts w:cs="B Nazanin"/>
          <w:rtl/>
        </w:rPr>
      </w:pPr>
      <w:r w:rsidRPr="00124E71">
        <w:rPr>
          <w:rFonts w:cs="B Nazanin" w:hint="cs"/>
          <w:rtl/>
        </w:rPr>
        <w:t xml:space="preserve"> </w:t>
      </w:r>
      <w:r w:rsidR="002422FA" w:rsidRPr="00124E71">
        <w:rPr>
          <w:rFonts w:cs="B Nazanin" w:hint="cs"/>
          <w:rtl/>
        </w:rPr>
        <w:t>تبصره ۱: اعضای جدید پس از بررسی تقاضا و مصاحبه مقدماتی توسط مسئول عضویت و تصویب نهایی هیأت اجراییه، به طور رسمی به جمع اعضا اضافه می گردد.</w:t>
      </w:r>
    </w:p>
    <w:p w14:paraId="4DB8A91E" w14:textId="4DF22363" w:rsidR="002422FA" w:rsidRPr="00124E71" w:rsidRDefault="002422FA" w:rsidP="002422FA">
      <w:pPr>
        <w:tabs>
          <w:tab w:val="left" w:pos="8595"/>
        </w:tabs>
        <w:bidi/>
        <w:rPr>
          <w:rFonts w:cs="B Nazanin"/>
          <w:rtl/>
        </w:rPr>
      </w:pPr>
      <w:r w:rsidRPr="00124E71">
        <w:rPr>
          <w:rFonts w:cs="B Nazanin" w:hint="cs"/>
          <w:rtl/>
        </w:rPr>
        <w:t xml:space="preserve">تبصره ۲: عضویت می تواند به دو نوع دائم و مشروط (آزمایشی) تقسیم گردد. عضویت‌ آزمایشی تا مدت ۳ ماه ادامه یافته و در صورت رضایت از تعهد فرد، به عضویت دائم ارتقا می یابد. </w:t>
      </w:r>
    </w:p>
    <w:p w14:paraId="7037E67E" w14:textId="4D46948D" w:rsidR="00CF34C0" w:rsidRPr="00124E71" w:rsidRDefault="00CF34C0" w:rsidP="00CF34C0">
      <w:pPr>
        <w:tabs>
          <w:tab w:val="left" w:pos="8595"/>
        </w:tabs>
        <w:bidi/>
        <w:rPr>
          <w:rFonts w:cs="B Nazanin"/>
          <w:rtl/>
        </w:rPr>
      </w:pPr>
    </w:p>
    <w:p w14:paraId="78224D4B" w14:textId="77777777" w:rsidR="004B1D7F" w:rsidRPr="00124E71" w:rsidRDefault="004B1D7F" w:rsidP="004B1D7F">
      <w:pPr>
        <w:tabs>
          <w:tab w:val="left" w:pos="8595"/>
        </w:tabs>
        <w:bidi/>
        <w:rPr>
          <w:rFonts w:cs="B Nazanin"/>
          <w:rtl/>
        </w:rPr>
      </w:pPr>
    </w:p>
    <w:p w14:paraId="0CE28B15" w14:textId="34D95B4F" w:rsidR="00055384" w:rsidRPr="00124E71" w:rsidRDefault="00447E55" w:rsidP="00852CEC">
      <w:pPr>
        <w:tabs>
          <w:tab w:val="left" w:pos="8595"/>
        </w:tabs>
        <w:bidi/>
        <w:rPr>
          <w:rFonts w:cs="B Nazanin"/>
        </w:rPr>
      </w:pPr>
      <w:r w:rsidRPr="00124E71">
        <w:rPr>
          <w:rFonts w:cs="B Nazanin" w:hint="cs"/>
          <w:rtl/>
        </w:rPr>
        <w:t xml:space="preserve">     </w:t>
      </w:r>
    </w:p>
    <w:sectPr w:rsidR="00055384" w:rsidRPr="0012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767C"/>
    <w:multiLevelType w:val="multilevel"/>
    <w:tmpl w:val="E3EA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D80A80"/>
    <w:multiLevelType w:val="hybridMultilevel"/>
    <w:tmpl w:val="C6184014"/>
    <w:lvl w:ilvl="0" w:tplc="04DCDB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335149">
    <w:abstractNumId w:val="1"/>
  </w:num>
  <w:num w:numId="2" w16cid:durableId="182971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/PMzPpD1TATfzh1q8pNEcq8os2WXJKva8HCl1cxLm3EuqjPKXdNJgbE4l0f4ryzT9diAmTRbhZ0mQ4o+PtPw==" w:salt="Zdcdlmuret9De8Ctwq8o/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IwtDQ2Njc0NzU1MDZX0lEKTi0uzszPAykwqgUAcbx/dywAAAA="/>
  </w:docVars>
  <w:rsids>
    <w:rsidRoot w:val="00DD7631"/>
    <w:rsid w:val="00017C41"/>
    <w:rsid w:val="00055384"/>
    <w:rsid w:val="00087FB3"/>
    <w:rsid w:val="00124E71"/>
    <w:rsid w:val="002274C7"/>
    <w:rsid w:val="002422FA"/>
    <w:rsid w:val="0028489F"/>
    <w:rsid w:val="002C6EBE"/>
    <w:rsid w:val="002C7AD0"/>
    <w:rsid w:val="00447E55"/>
    <w:rsid w:val="004B1D7F"/>
    <w:rsid w:val="004E095D"/>
    <w:rsid w:val="004E0A91"/>
    <w:rsid w:val="00560219"/>
    <w:rsid w:val="006B6B7E"/>
    <w:rsid w:val="00711C3F"/>
    <w:rsid w:val="00787A73"/>
    <w:rsid w:val="007D0CC6"/>
    <w:rsid w:val="00824BE4"/>
    <w:rsid w:val="00852CEC"/>
    <w:rsid w:val="00985735"/>
    <w:rsid w:val="009D253E"/>
    <w:rsid w:val="00A70E48"/>
    <w:rsid w:val="00AD4E27"/>
    <w:rsid w:val="00B26B27"/>
    <w:rsid w:val="00BE4D2C"/>
    <w:rsid w:val="00C22DC6"/>
    <w:rsid w:val="00CF34C0"/>
    <w:rsid w:val="00D64FB9"/>
    <w:rsid w:val="00D953F6"/>
    <w:rsid w:val="00DD7631"/>
    <w:rsid w:val="00E24DD1"/>
    <w:rsid w:val="00E86AB0"/>
    <w:rsid w:val="00EB5413"/>
    <w:rsid w:val="00F05F2D"/>
    <w:rsid w:val="00F0690D"/>
    <w:rsid w:val="00FA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3110"/>
  <w15:chartTrackingRefBased/>
  <w15:docId w15:val="{7318AC7B-9095-4C3E-A741-9CE77404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F6"/>
  </w:style>
  <w:style w:type="paragraph" w:styleId="Heading1">
    <w:name w:val="heading 1"/>
    <w:basedOn w:val="Normal"/>
    <w:next w:val="Normal"/>
    <w:link w:val="Heading1Char"/>
    <w:uiPriority w:val="9"/>
    <w:qFormat/>
    <w:rsid w:val="00DD7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6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6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6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6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63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24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E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D1181-23DC-475B-844C-4B41B22A9312}"/>
      </w:docPartPr>
      <w:docPartBody>
        <w:p w:rsidR="00D6023D" w:rsidRDefault="0001140E"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3AEB922A0405DB53CB891902A3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5E437-AD64-403A-B0C3-48696EADE3F5}"/>
      </w:docPartPr>
      <w:docPartBody>
        <w:p w:rsidR="00D6023D" w:rsidRDefault="0001140E" w:rsidP="0001140E">
          <w:pPr>
            <w:pStyle w:val="8C23AEB922A0405DB53CB891902A3DD112"/>
          </w:pPr>
          <w:r>
            <w:rPr>
              <w:rFonts w:cs="B Nazanin" w:hint="cs"/>
              <w:rtl/>
            </w:rPr>
            <w:t xml:space="preserve">     </w:t>
          </w:r>
        </w:p>
      </w:docPartBody>
    </w:docPart>
    <w:docPart>
      <w:docPartPr>
        <w:name w:val="5948C7D914E74FF0A577FE098C8CC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B5E83-5CED-446E-ADD7-F11252CEC831}"/>
      </w:docPartPr>
      <w:docPartBody>
        <w:p w:rsidR="00D6023D" w:rsidRDefault="0001140E" w:rsidP="0001140E">
          <w:pPr>
            <w:pStyle w:val="5948C7D914E74FF0A577FE098C8CC39C5"/>
          </w:pPr>
          <w:r>
            <w:rPr>
              <w:rStyle w:val="PlaceholderText"/>
              <w:rFonts w:hint="cs"/>
              <w:rtl/>
            </w:rPr>
            <w:t xml:space="preserve">   </w:t>
          </w:r>
        </w:p>
      </w:docPartBody>
    </w:docPart>
    <w:docPart>
      <w:docPartPr>
        <w:name w:val="C2B1641783E24FA9935B7079C676A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0EA9D-7A9F-4354-8A40-F15590B782A4}"/>
      </w:docPartPr>
      <w:docPartBody>
        <w:p w:rsidR="00D6023D" w:rsidRDefault="0001140E" w:rsidP="0001140E">
          <w:pPr>
            <w:pStyle w:val="C2B1641783E24FA9935B7079C676A36C3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EF5B4BA0048FBBE1AC1C2ED9E0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6AB72-4E2B-4150-A7B4-78BCD6C7009B}"/>
      </w:docPartPr>
      <w:docPartBody>
        <w:p w:rsidR="00D6023D" w:rsidRDefault="0001140E" w:rsidP="0001140E">
          <w:pPr>
            <w:pStyle w:val="6FBEF5B4BA0048FBBE1AC1C2ED9E0B083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358791C7A4F2B97634683BD4F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A016D-597D-4940-96F8-269C5E34AA3E}"/>
      </w:docPartPr>
      <w:docPartBody>
        <w:p w:rsidR="00D6023D" w:rsidRDefault="0001140E" w:rsidP="0001140E">
          <w:pPr>
            <w:pStyle w:val="584358791C7A4F2B97634683BD4FE50B3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A7EB2A6824824BAA0F6A512A0B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41939-810B-4521-A4CA-FCD4AC269E82}"/>
      </w:docPartPr>
      <w:docPartBody>
        <w:p w:rsidR="00D6023D" w:rsidRDefault="0001140E" w:rsidP="0001140E">
          <w:pPr>
            <w:pStyle w:val="7C2A7EB2A6824824BAA0F6A512A0B60D3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B0E8328054F558869C64C27CB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ACD9E-9168-4C10-A0F7-16AA5C4777D0}"/>
      </w:docPartPr>
      <w:docPartBody>
        <w:p w:rsidR="00D6023D" w:rsidRDefault="0001140E" w:rsidP="0001140E">
          <w:pPr>
            <w:pStyle w:val="DD9B0E8328054F558869C64C27CB70E23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FECD309174C408DD00DAC26B7D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23FF3-71A8-46EE-8BB3-070D03090192}"/>
      </w:docPartPr>
      <w:docPartBody>
        <w:p w:rsidR="00D6023D" w:rsidRDefault="0001140E" w:rsidP="0001140E">
          <w:pPr>
            <w:pStyle w:val="10EFECD309174C408DD00DAC26B7D5023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1BB98BA974715A89E5800AD974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D17D9-F316-40BA-AA31-6D46B7D18887}"/>
      </w:docPartPr>
      <w:docPartBody>
        <w:p w:rsidR="00D6023D" w:rsidRDefault="0001140E" w:rsidP="0001140E">
          <w:pPr>
            <w:pStyle w:val="9F81BB98BA974715A89E5800AD974A0F3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214906D904CD0879DD2A874FC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AB77-EAF8-444B-88F8-D73DDC3233AD}"/>
      </w:docPartPr>
      <w:docPartBody>
        <w:p w:rsidR="00D6023D" w:rsidRDefault="0001140E" w:rsidP="0001140E">
          <w:pPr>
            <w:pStyle w:val="B84214906D904CD0879DD2A874FC46293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A1D0EAA6D443987B166509B0D6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15BDA-D392-4262-9555-F2BF578368CD}"/>
      </w:docPartPr>
      <w:docPartBody>
        <w:p w:rsidR="00D6023D" w:rsidRDefault="0001140E" w:rsidP="0001140E">
          <w:pPr>
            <w:pStyle w:val="C46A1D0EAA6D443987B166509B0D62FA3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6D02387294429ADB48C0EFB0F1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561C4-2D4A-4D10-9AAF-BD1AAEFA5D41}"/>
      </w:docPartPr>
      <w:docPartBody>
        <w:p w:rsidR="00D6023D" w:rsidRDefault="0001140E" w:rsidP="0001140E">
          <w:pPr>
            <w:pStyle w:val="1DA6D02387294429ADB48C0EFB0F1FA23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220C7891D4EEF92FBA504F17D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639D-C830-4457-9BE0-399751D0CDC8}"/>
      </w:docPartPr>
      <w:docPartBody>
        <w:p w:rsidR="00D6023D" w:rsidRDefault="0001140E" w:rsidP="0001140E">
          <w:pPr>
            <w:pStyle w:val="F26220C7891D4EEF92FBA504F17D64BD3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0E"/>
    <w:rsid w:val="0001140E"/>
    <w:rsid w:val="002274C7"/>
    <w:rsid w:val="00405087"/>
    <w:rsid w:val="00A70E48"/>
    <w:rsid w:val="00D6023D"/>
    <w:rsid w:val="00E9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40E"/>
    <w:rPr>
      <w:color w:val="666666"/>
    </w:rPr>
  </w:style>
  <w:style w:type="paragraph" w:customStyle="1" w:styleId="5948C7D914E74FF0A577FE098C8CC39C5">
    <w:name w:val="5948C7D914E74FF0A577FE098C8CC39C5"/>
    <w:rsid w:val="0001140E"/>
    <w:rPr>
      <w:rFonts w:eastAsiaTheme="minorHAnsi"/>
    </w:rPr>
  </w:style>
  <w:style w:type="paragraph" w:customStyle="1" w:styleId="8C23AEB922A0405DB53CB891902A3DD112">
    <w:name w:val="8C23AEB922A0405DB53CB891902A3DD112"/>
    <w:rsid w:val="0001140E"/>
    <w:rPr>
      <w:rFonts w:eastAsiaTheme="minorHAnsi"/>
    </w:rPr>
  </w:style>
  <w:style w:type="paragraph" w:customStyle="1" w:styleId="C2B1641783E24FA9935B7079C676A36C3">
    <w:name w:val="C2B1641783E24FA9935B7079C676A36C3"/>
    <w:rsid w:val="0001140E"/>
    <w:rPr>
      <w:rFonts w:eastAsiaTheme="minorHAnsi"/>
    </w:rPr>
  </w:style>
  <w:style w:type="paragraph" w:customStyle="1" w:styleId="6FBEF5B4BA0048FBBE1AC1C2ED9E0B083">
    <w:name w:val="6FBEF5B4BA0048FBBE1AC1C2ED9E0B083"/>
    <w:rsid w:val="0001140E"/>
    <w:rPr>
      <w:rFonts w:eastAsiaTheme="minorHAnsi"/>
    </w:rPr>
  </w:style>
  <w:style w:type="paragraph" w:customStyle="1" w:styleId="584358791C7A4F2B97634683BD4FE50B3">
    <w:name w:val="584358791C7A4F2B97634683BD4FE50B3"/>
    <w:rsid w:val="0001140E"/>
    <w:rPr>
      <w:rFonts w:eastAsiaTheme="minorHAnsi"/>
    </w:rPr>
  </w:style>
  <w:style w:type="paragraph" w:customStyle="1" w:styleId="7C2A7EB2A6824824BAA0F6A512A0B60D3">
    <w:name w:val="7C2A7EB2A6824824BAA0F6A512A0B60D3"/>
    <w:rsid w:val="0001140E"/>
    <w:rPr>
      <w:rFonts w:eastAsiaTheme="minorHAnsi"/>
    </w:rPr>
  </w:style>
  <w:style w:type="paragraph" w:customStyle="1" w:styleId="DD9B0E8328054F558869C64C27CB70E23">
    <w:name w:val="DD9B0E8328054F558869C64C27CB70E23"/>
    <w:rsid w:val="0001140E"/>
    <w:rPr>
      <w:rFonts w:eastAsiaTheme="minorHAnsi"/>
    </w:rPr>
  </w:style>
  <w:style w:type="paragraph" w:customStyle="1" w:styleId="10EFECD309174C408DD00DAC26B7D5023">
    <w:name w:val="10EFECD309174C408DD00DAC26B7D5023"/>
    <w:rsid w:val="0001140E"/>
    <w:rPr>
      <w:rFonts w:eastAsiaTheme="minorHAnsi"/>
    </w:rPr>
  </w:style>
  <w:style w:type="paragraph" w:customStyle="1" w:styleId="9F81BB98BA974715A89E5800AD974A0F3">
    <w:name w:val="9F81BB98BA974715A89E5800AD974A0F3"/>
    <w:rsid w:val="0001140E"/>
    <w:rPr>
      <w:rFonts w:eastAsiaTheme="minorHAnsi"/>
    </w:rPr>
  </w:style>
  <w:style w:type="paragraph" w:customStyle="1" w:styleId="B84214906D904CD0879DD2A874FC46293">
    <w:name w:val="B84214906D904CD0879DD2A874FC46293"/>
    <w:rsid w:val="0001140E"/>
    <w:rPr>
      <w:rFonts w:eastAsiaTheme="minorHAnsi"/>
    </w:rPr>
  </w:style>
  <w:style w:type="paragraph" w:customStyle="1" w:styleId="C46A1D0EAA6D443987B166509B0D62FA3">
    <w:name w:val="C46A1D0EAA6D443987B166509B0D62FA3"/>
    <w:rsid w:val="0001140E"/>
    <w:rPr>
      <w:rFonts w:eastAsiaTheme="minorHAnsi"/>
    </w:rPr>
  </w:style>
  <w:style w:type="paragraph" w:customStyle="1" w:styleId="1DA6D02387294429ADB48C0EFB0F1FA23">
    <w:name w:val="1DA6D02387294429ADB48C0EFB0F1FA23"/>
    <w:rsid w:val="0001140E"/>
    <w:rPr>
      <w:rFonts w:eastAsiaTheme="minorHAnsi"/>
    </w:rPr>
  </w:style>
  <w:style w:type="paragraph" w:customStyle="1" w:styleId="F26220C7891D4EEF92FBA504F17D64BD3">
    <w:name w:val="F26220C7891D4EEF92FBA504F17D64BD3"/>
    <w:rsid w:val="0001140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CC8B-B411-4FE2-999A-C578A8C7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</dc:creator>
  <cp:keywords/>
  <dc:description/>
  <cp:lastModifiedBy>Hedayatullah Zaheb</cp:lastModifiedBy>
  <cp:revision>3</cp:revision>
  <dcterms:created xsi:type="dcterms:W3CDTF">2025-06-20T17:07:00Z</dcterms:created>
  <dcterms:modified xsi:type="dcterms:W3CDTF">2025-06-20T17:09:00Z</dcterms:modified>
</cp:coreProperties>
</file>