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8F3A" w14:textId="7CE475E7" w:rsidR="00387486" w:rsidRDefault="00387486" w:rsidP="00387486">
      <w:pPr>
        <w:bidi/>
        <w:jc w:val="center"/>
        <w:rPr>
          <w:rFonts w:cs="2  Titr"/>
          <w:sz w:val="32"/>
          <w:szCs w:val="32"/>
          <w:rtl/>
        </w:rPr>
      </w:pPr>
      <w:r w:rsidRPr="00387486">
        <w:rPr>
          <w:rFonts w:cs="2  Titr"/>
          <w:sz w:val="32"/>
          <w:szCs w:val="32"/>
          <w:rtl/>
        </w:rPr>
        <w:t xml:space="preserve">فرم ارسال </w:t>
      </w:r>
      <w:r w:rsidR="008B0A6B">
        <w:rPr>
          <w:rFonts w:cs="2  Titr" w:hint="cs"/>
          <w:sz w:val="32"/>
          <w:szCs w:val="32"/>
          <w:rtl/>
        </w:rPr>
        <w:t>اشعار برای نشر و یا ثبت</w:t>
      </w:r>
    </w:p>
    <w:p w14:paraId="4660F8DD" w14:textId="47B0975C" w:rsidR="00F61704" w:rsidRPr="008219BA" w:rsidRDefault="00F61704" w:rsidP="00F61704">
      <w:pPr>
        <w:bidi/>
        <w:spacing w:after="0" w:line="240" w:lineRule="auto"/>
        <w:jc w:val="center"/>
        <w:rPr>
          <w:rFonts w:cs="2  Titr"/>
        </w:rPr>
      </w:pPr>
      <w:r w:rsidRPr="008219BA">
        <w:rPr>
          <w:rFonts w:cs="2  Titr"/>
          <w:rtl/>
        </w:rPr>
        <w:t>الزامات و شرا</w:t>
      </w:r>
      <w:r w:rsidRPr="008219BA">
        <w:rPr>
          <w:rFonts w:cs="2  Titr" w:hint="cs"/>
          <w:rtl/>
        </w:rPr>
        <w:t>ی</w:t>
      </w:r>
      <w:r w:rsidRPr="008219BA">
        <w:rPr>
          <w:rFonts w:cs="2  Titr" w:hint="eastAsia"/>
          <w:rtl/>
        </w:rPr>
        <w:t>ط</w:t>
      </w:r>
    </w:p>
    <w:p w14:paraId="11381CA4" w14:textId="1503D599" w:rsidR="00F61704" w:rsidRPr="008219BA" w:rsidRDefault="008B0A6B" w:rsidP="008B0A6B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شعر</w:t>
      </w:r>
      <w:r w:rsidR="00F61704" w:rsidRPr="008219BA">
        <w:rPr>
          <w:rFonts w:cs="B Nazanin"/>
          <w:rtl/>
          <w:lang w:bidi="fa-IR"/>
        </w:rPr>
        <w:t xml:space="preserve"> با</w:t>
      </w:r>
      <w:r w:rsidR="00F61704" w:rsidRPr="008219BA">
        <w:rPr>
          <w:rFonts w:cs="B Nazanin" w:hint="cs"/>
          <w:rtl/>
          <w:lang w:bidi="fa-IR"/>
        </w:rPr>
        <w:t>ی</w:t>
      </w:r>
      <w:r w:rsidR="00F61704" w:rsidRPr="008219BA">
        <w:rPr>
          <w:rFonts w:cs="B Nazanin" w:hint="eastAsia"/>
          <w:rtl/>
          <w:lang w:bidi="fa-IR"/>
        </w:rPr>
        <w:t>د</w:t>
      </w:r>
      <w:r w:rsidR="00F61704" w:rsidRPr="008219BA">
        <w:rPr>
          <w:rFonts w:cs="B Nazanin"/>
          <w:rtl/>
          <w:lang w:bidi="fa-IR"/>
        </w:rPr>
        <w:t xml:space="preserve"> اص</w:t>
      </w:r>
      <w:r w:rsidR="00F61704" w:rsidRPr="008219BA">
        <w:rPr>
          <w:rFonts w:cs="B Nazanin" w:hint="cs"/>
          <w:rtl/>
          <w:lang w:bidi="fa-IR"/>
        </w:rPr>
        <w:t>ی</w:t>
      </w:r>
      <w:r w:rsidR="00F61704" w:rsidRPr="008219BA">
        <w:rPr>
          <w:rFonts w:cs="B Nazanin" w:hint="eastAsia"/>
          <w:rtl/>
          <w:lang w:bidi="fa-IR"/>
        </w:rPr>
        <w:t>ل</w:t>
      </w:r>
      <w:r w:rsidR="00F61704" w:rsidRPr="008219BA">
        <w:rPr>
          <w:rFonts w:cs="B Nazanin"/>
          <w:rtl/>
          <w:lang w:bidi="fa-IR"/>
        </w:rPr>
        <w:t xml:space="preserve"> بوده و </w:t>
      </w:r>
      <w:r>
        <w:rPr>
          <w:rFonts w:cs="B Nazanin" w:hint="cs"/>
          <w:rtl/>
          <w:lang w:bidi="fa-IR"/>
        </w:rPr>
        <w:t>کاپی نباشد</w:t>
      </w:r>
      <w:r w:rsidR="00F61704" w:rsidRPr="008219BA">
        <w:rPr>
          <w:rFonts w:cs="B Nazanin"/>
          <w:lang w:bidi="fa-IR"/>
        </w:rPr>
        <w:t>.</w:t>
      </w:r>
    </w:p>
    <w:p w14:paraId="568FE9BD" w14:textId="7CF081CF" w:rsidR="00F61704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 w:rsidRPr="00387486">
        <w:rPr>
          <w:rFonts w:cs="B Nazanin" w:hint="eastAsia"/>
          <w:rtl/>
          <w:lang w:bidi="fa-IR"/>
        </w:rPr>
        <w:t>از</w:t>
      </w:r>
      <w:r w:rsidRPr="00387486">
        <w:rPr>
          <w:rFonts w:cs="B Nazanin"/>
          <w:rtl/>
          <w:lang w:bidi="fa-IR"/>
        </w:rPr>
        <w:t xml:space="preserve"> پذ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رش</w:t>
      </w:r>
      <w:r w:rsidRPr="00387486">
        <w:rPr>
          <w:rFonts w:cs="B Nazanin"/>
          <w:rtl/>
          <w:lang w:bidi="fa-IR"/>
        </w:rPr>
        <w:t xml:space="preserve"> </w:t>
      </w:r>
      <w:r w:rsidR="008B0A6B">
        <w:rPr>
          <w:rFonts w:cs="B Nazanin" w:hint="cs"/>
          <w:rtl/>
          <w:lang w:bidi="fa-IR"/>
        </w:rPr>
        <w:t>اشعار</w:t>
      </w:r>
      <w:r w:rsidRPr="00387486">
        <w:rPr>
          <w:rFonts w:cs="B Nazanin"/>
          <w:rtl/>
          <w:lang w:bidi="fa-IR"/>
        </w:rPr>
        <w:t xml:space="preserve"> دارا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محتوا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س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اس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،</w:t>
      </w:r>
      <w:r w:rsidRPr="00387486">
        <w:rPr>
          <w:rFonts w:cs="B Nazanin"/>
          <w:rtl/>
          <w:lang w:bidi="fa-IR"/>
        </w:rPr>
        <w:t xml:space="preserve"> تفرقه‌برانگ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ز،</w:t>
      </w:r>
      <w:r w:rsidRPr="00387486">
        <w:rPr>
          <w:rFonts w:cs="B Nazanin"/>
          <w:rtl/>
          <w:lang w:bidi="fa-IR"/>
        </w:rPr>
        <w:t xml:space="preserve"> 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ا</w:t>
      </w:r>
      <w:r w:rsidRPr="00387486">
        <w:rPr>
          <w:rFonts w:cs="B Nazanin"/>
          <w:rtl/>
          <w:lang w:bidi="fa-IR"/>
        </w:rPr>
        <w:t xml:space="preserve"> مغا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ر</w:t>
      </w:r>
      <w:r w:rsidRPr="00387486">
        <w:rPr>
          <w:rFonts w:cs="B Nazanin"/>
          <w:rtl/>
          <w:lang w:bidi="fa-IR"/>
        </w:rPr>
        <w:t xml:space="preserve"> با ارزش‌ها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اسلام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/>
          <w:rtl/>
          <w:lang w:bidi="fa-IR"/>
        </w:rPr>
        <w:t xml:space="preserve"> معذور</w:t>
      </w:r>
      <w:r w:rsidRPr="00387486">
        <w:rPr>
          <w:rFonts w:cs="B Nazanin" w:hint="cs"/>
          <w:rtl/>
          <w:lang w:bidi="fa-IR"/>
        </w:rPr>
        <w:t>ی</w:t>
      </w:r>
      <w:r w:rsidRPr="00387486">
        <w:rPr>
          <w:rFonts w:cs="B Nazanin" w:hint="eastAsia"/>
          <w:rtl/>
          <w:lang w:bidi="fa-IR"/>
        </w:rPr>
        <w:t>م</w:t>
      </w:r>
      <w:r w:rsidRPr="00387486">
        <w:rPr>
          <w:rFonts w:cs="B Nazanin"/>
          <w:lang w:bidi="fa-IR"/>
        </w:rPr>
        <w:t>.</w:t>
      </w:r>
    </w:p>
    <w:p w14:paraId="39A4A72F" w14:textId="1067D68A" w:rsidR="00F61704" w:rsidRDefault="00F6170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استفاده از هوش مصنوعی برای نوشتن کاملاً ممنوع است و شورای علمی کانون با ابزارهای دست داشته این بخش را جدی بررسی خواهند نمود.</w:t>
      </w:r>
    </w:p>
    <w:p w14:paraId="20C4CE9D" w14:textId="23259BB8" w:rsidR="00F61704" w:rsidRPr="00387486" w:rsidRDefault="008B0A6B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اشعار باید پیام مثبت برای مردم داشته باشد.</w:t>
      </w:r>
    </w:p>
    <w:p w14:paraId="6A06DE16" w14:textId="4FE2CC51" w:rsidR="00F61704" w:rsidRPr="00387486" w:rsidRDefault="008B0A6B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اشعار</w:t>
      </w:r>
      <w:r w:rsidR="00F61704" w:rsidRPr="00387486">
        <w:rPr>
          <w:rFonts w:cs="B Nazanin"/>
          <w:rtl/>
          <w:lang w:bidi="fa-IR"/>
        </w:rPr>
        <w:t xml:space="preserve"> پس از بررس</w:t>
      </w:r>
      <w:r w:rsidR="00F61704" w:rsidRPr="00387486">
        <w:rPr>
          <w:rFonts w:cs="B Nazanin" w:hint="cs"/>
          <w:rtl/>
          <w:lang w:bidi="fa-IR"/>
        </w:rPr>
        <w:t>ی</w:t>
      </w:r>
      <w:r w:rsidR="00F61704" w:rsidRPr="00387486">
        <w:rPr>
          <w:rFonts w:cs="B Nazanin"/>
          <w:rtl/>
          <w:lang w:bidi="fa-IR"/>
        </w:rPr>
        <w:t xml:space="preserve"> توسط شورا</w:t>
      </w:r>
      <w:r w:rsidR="00F61704" w:rsidRPr="00387486">
        <w:rPr>
          <w:rFonts w:cs="B Nazanin" w:hint="cs"/>
          <w:rtl/>
          <w:lang w:bidi="fa-IR"/>
        </w:rPr>
        <w:t>ی</w:t>
      </w:r>
      <w:r w:rsidR="00F61704" w:rsidRPr="00387486">
        <w:rPr>
          <w:rFonts w:cs="B Nazanin"/>
          <w:rtl/>
          <w:lang w:bidi="fa-IR"/>
        </w:rPr>
        <w:t xml:space="preserve"> علم</w:t>
      </w:r>
      <w:r w:rsidR="00F61704" w:rsidRPr="00387486">
        <w:rPr>
          <w:rFonts w:cs="B Nazanin" w:hint="cs"/>
          <w:rtl/>
          <w:lang w:bidi="fa-IR"/>
        </w:rPr>
        <w:t>ی</w:t>
      </w:r>
      <w:r w:rsidR="00F61704" w:rsidRPr="00387486">
        <w:rPr>
          <w:rFonts w:cs="B Nazanin"/>
          <w:rtl/>
          <w:lang w:bidi="fa-IR"/>
        </w:rPr>
        <w:t xml:space="preserve"> کانون، در صورت تأ</w:t>
      </w:r>
      <w:r w:rsidR="00F61704" w:rsidRPr="00387486">
        <w:rPr>
          <w:rFonts w:cs="B Nazanin" w:hint="cs"/>
          <w:rtl/>
          <w:lang w:bidi="fa-IR"/>
        </w:rPr>
        <w:t>یی</w:t>
      </w:r>
      <w:r w:rsidR="00F61704" w:rsidRPr="00387486">
        <w:rPr>
          <w:rFonts w:cs="B Nazanin" w:hint="eastAsia"/>
          <w:rtl/>
          <w:lang w:bidi="fa-IR"/>
        </w:rPr>
        <w:t>د،</w:t>
      </w:r>
      <w:r w:rsidR="00F61704" w:rsidRPr="00387486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دکلمه شاعر در صورت خواست شاعر و یا به اشکالی که </w:t>
      </w:r>
      <w:r w:rsidR="00A00B74">
        <w:rPr>
          <w:rFonts w:cs="B Nazanin" w:hint="cs"/>
          <w:rtl/>
          <w:lang w:bidi="fa-IR"/>
        </w:rPr>
        <w:t xml:space="preserve">کانون بخواهد </w:t>
      </w:r>
      <w:r w:rsidR="00F61704" w:rsidRPr="00387486">
        <w:rPr>
          <w:rFonts w:cs="B Nazanin"/>
          <w:rtl/>
          <w:lang w:bidi="fa-IR"/>
        </w:rPr>
        <w:t>منتشر خواهند شد</w:t>
      </w:r>
      <w:r w:rsidR="00F61704" w:rsidRPr="00387486">
        <w:rPr>
          <w:rFonts w:cs="B Nazanin"/>
          <w:lang w:bidi="fa-IR"/>
        </w:rPr>
        <w:t>.</w:t>
      </w:r>
    </w:p>
    <w:p w14:paraId="2482D772" w14:textId="2CAA1AB4" w:rsidR="00F61704" w:rsidRPr="00387486" w:rsidRDefault="00A00B74" w:rsidP="00F61704">
      <w:pPr>
        <w:pStyle w:val="ListParagraph"/>
        <w:numPr>
          <w:ilvl w:val="0"/>
          <w:numId w:val="2"/>
        </w:numPr>
        <w:bidi/>
        <w:spacing w:after="0" w:line="240" w:lineRule="auto"/>
        <w:ind w:left="72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شاعران</w:t>
      </w:r>
      <w:r w:rsidR="00F61704" w:rsidRPr="00387486">
        <w:rPr>
          <w:rFonts w:cs="B Nazanin"/>
          <w:rtl/>
          <w:lang w:bidi="fa-IR"/>
        </w:rPr>
        <w:t xml:space="preserve"> در صورت پذ</w:t>
      </w:r>
      <w:r w:rsidR="00F61704" w:rsidRPr="00387486">
        <w:rPr>
          <w:rFonts w:cs="B Nazanin" w:hint="cs"/>
          <w:rtl/>
          <w:lang w:bidi="fa-IR"/>
        </w:rPr>
        <w:t>ی</w:t>
      </w:r>
      <w:r w:rsidR="00F61704" w:rsidRPr="00387486">
        <w:rPr>
          <w:rFonts w:cs="B Nazanin" w:hint="eastAsia"/>
          <w:rtl/>
          <w:lang w:bidi="fa-IR"/>
        </w:rPr>
        <w:t>رش</w:t>
      </w:r>
      <w:r w:rsidR="00F61704" w:rsidRPr="00387486">
        <w:rPr>
          <w:rFonts w:cs="B Nazanin"/>
          <w:rtl/>
          <w:lang w:bidi="fa-IR"/>
        </w:rPr>
        <w:t xml:space="preserve">، اجازه نشر </w:t>
      </w:r>
      <w:r>
        <w:rPr>
          <w:rFonts w:cs="B Nazanin" w:hint="cs"/>
          <w:rtl/>
          <w:lang w:bidi="fa-IR"/>
        </w:rPr>
        <w:t>اشعار خویش</w:t>
      </w:r>
      <w:r w:rsidR="00F61704" w:rsidRPr="00387486">
        <w:rPr>
          <w:rFonts w:cs="B Nazanin"/>
          <w:rtl/>
          <w:lang w:bidi="fa-IR"/>
        </w:rPr>
        <w:t xml:space="preserve"> را به کانون م</w:t>
      </w:r>
      <w:r w:rsidR="00F61704" w:rsidRPr="00387486">
        <w:rPr>
          <w:rFonts w:cs="B Nazanin" w:hint="cs"/>
          <w:rtl/>
          <w:lang w:bidi="fa-IR"/>
        </w:rPr>
        <w:t>ی‌</w:t>
      </w:r>
      <w:r w:rsidR="00F61704" w:rsidRPr="00387486">
        <w:rPr>
          <w:rFonts w:cs="B Nazanin" w:hint="eastAsia"/>
          <w:rtl/>
          <w:lang w:bidi="fa-IR"/>
        </w:rPr>
        <w:t>سپارند</w:t>
      </w:r>
      <w:r w:rsidR="00F61704" w:rsidRPr="00387486">
        <w:rPr>
          <w:rFonts w:cs="B Nazanin"/>
          <w:lang w:bidi="fa-IR"/>
        </w:rPr>
        <w:t>.</w:t>
      </w:r>
    </w:p>
    <w:p w14:paraId="0FF1FE97" w14:textId="77777777" w:rsidR="00F61704" w:rsidRPr="00387486" w:rsidRDefault="00F61704" w:rsidP="00F61704">
      <w:pPr>
        <w:pStyle w:val="ListParagraph"/>
        <w:bidi/>
        <w:spacing w:after="0" w:line="240" w:lineRule="auto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7382"/>
      </w:tblGrid>
      <w:tr w:rsidR="00387486" w14:paraId="6DED492C" w14:textId="77777777" w:rsidTr="003835ED">
        <w:trPr>
          <w:cantSplit/>
          <w:trHeight w:val="144"/>
        </w:trPr>
        <w:tc>
          <w:tcPr>
            <w:tcW w:w="9350" w:type="dxa"/>
            <w:gridSpan w:val="2"/>
            <w:shd w:val="clear" w:color="auto" w:fill="1F497D" w:themeFill="text2"/>
          </w:tcPr>
          <w:p w14:paraId="2FD733DC" w14:textId="189EE2D0" w:rsidR="00387486" w:rsidRPr="003835ED" w:rsidRDefault="00387486" w:rsidP="00387486">
            <w:pPr>
              <w:bidi/>
              <w:contextualSpacing/>
              <w:jc w:val="center"/>
              <w:rPr>
                <w:rFonts w:cs="2  Titr"/>
                <w:color w:val="FFFFFF" w:themeColor="background1"/>
                <w:rtl/>
              </w:rPr>
            </w:pPr>
            <w:r w:rsidRPr="003835ED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3835ED">
              <w:rPr>
                <w:rFonts w:cs="2  Titr"/>
                <w:color w:val="FFFFFF" w:themeColor="background1"/>
                <w:rtl/>
              </w:rPr>
              <w:t xml:space="preserve"> اول: اطلاعات </w:t>
            </w:r>
            <w:r w:rsidR="008B0A6B" w:rsidRPr="003835ED">
              <w:rPr>
                <w:rFonts w:cs="2  Titr" w:hint="cs"/>
                <w:color w:val="FFFFFF" w:themeColor="background1"/>
                <w:rtl/>
              </w:rPr>
              <w:t>شاعر</w:t>
            </w:r>
          </w:p>
        </w:tc>
      </w:tr>
      <w:tr w:rsidR="00387486" w14:paraId="0832334A" w14:textId="77777777" w:rsidTr="009F16A8">
        <w:trPr>
          <w:cantSplit/>
          <w:trHeight w:val="144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47C83DC8" w14:textId="44C92BB2" w:rsidR="00387486" w:rsidRDefault="008B0A6B" w:rsidP="00387486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B Nazanin" w:hint="cs"/>
                <w:rtl/>
              </w:rPr>
              <w:t>تخلص هنری شاعر (در صورت وجود)</w:t>
            </w:r>
            <w:r w:rsidR="00387486">
              <w:rPr>
                <w:rFonts w:cs="B Nazanin" w:hint="cs"/>
                <w:rtl/>
              </w:rPr>
              <w:t>:</w:t>
            </w:r>
          </w:p>
        </w:tc>
        <w:sdt>
          <w:sdtPr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id w:val="371507014"/>
            <w:placeholder>
              <w:docPart w:val="CD4810D844934F5E9DBA16447CA70812"/>
            </w:placeholder>
            <w:text/>
          </w:sdtPr>
          <w:sdtContent>
            <w:tc>
              <w:tcPr>
                <w:tcW w:w="7382" w:type="dxa"/>
              </w:tcPr>
              <w:p w14:paraId="67F6F56D" w14:textId="06C9A10D" w:rsidR="00387486" w:rsidRPr="00AA7DF6" w:rsidRDefault="004738BC" w:rsidP="00387486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387486" w14:paraId="5EA3957E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08E64573" w14:textId="71444F5E" w:rsidR="00387486" w:rsidRPr="009F16A8" w:rsidRDefault="00387486" w:rsidP="00387486">
            <w:pPr>
              <w:bidi/>
              <w:contextualSpacing/>
              <w:rPr>
                <w:rFonts w:cs="B Nazanin"/>
                <w:rtl/>
              </w:rPr>
            </w:pPr>
            <w:r w:rsidRPr="00387486">
              <w:rPr>
                <w:rFonts w:cs="B Nazanin" w:hint="eastAsia"/>
                <w:rtl/>
              </w:rPr>
              <w:t>نام</w:t>
            </w:r>
            <w:r w:rsidRPr="00387486">
              <w:rPr>
                <w:rFonts w:cs="B Nazanin"/>
                <w:rtl/>
              </w:rPr>
              <w:t xml:space="preserve"> کامل </w:t>
            </w:r>
            <w:r w:rsidR="008B0A6B">
              <w:rPr>
                <w:rFonts w:cs="B Nazanin" w:hint="cs"/>
                <w:rtl/>
              </w:rPr>
              <w:t>شاعر</w:t>
            </w:r>
          </w:p>
        </w:tc>
        <w:sdt>
          <w:sdtPr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id w:val="-1879000835"/>
            <w:placeholder>
              <w:docPart w:val="3BAEC7A21BE749D0A77E9B3351F23116"/>
            </w:placeholder>
            <w:text/>
          </w:sdtPr>
          <w:sdtContent>
            <w:tc>
              <w:tcPr>
                <w:tcW w:w="7382" w:type="dxa"/>
              </w:tcPr>
              <w:p w14:paraId="0502FCA9" w14:textId="379A73E8" w:rsidR="00387486" w:rsidRPr="00AA7DF6" w:rsidRDefault="004738BC" w:rsidP="00387486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387486" w14:paraId="6F59490D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44AAE228" w14:textId="09DCCC3C" w:rsidR="00387486" w:rsidRPr="009F16A8" w:rsidRDefault="00387486" w:rsidP="00387486">
            <w:pPr>
              <w:bidi/>
              <w:contextualSpacing/>
              <w:rPr>
                <w:rFonts w:cs="B Nazanin"/>
                <w:rtl/>
              </w:rPr>
            </w:pPr>
            <w:r w:rsidRPr="00387486">
              <w:rPr>
                <w:rFonts w:cs="B Nazanin" w:hint="eastAsia"/>
                <w:rtl/>
              </w:rPr>
              <w:t>تحص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لات</w:t>
            </w:r>
          </w:p>
        </w:tc>
        <w:sdt>
          <w:sdtPr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id w:val="554977998"/>
            <w:placeholder>
              <w:docPart w:val="FD730DB9CDA948A4B33C17AB4681FA38"/>
            </w:placeholder>
            <w:text/>
          </w:sdtPr>
          <w:sdtContent>
            <w:tc>
              <w:tcPr>
                <w:tcW w:w="7382" w:type="dxa"/>
              </w:tcPr>
              <w:p w14:paraId="6AB2FB22" w14:textId="503A7A6C" w:rsidR="00387486" w:rsidRPr="00AA7DF6" w:rsidRDefault="004738BC" w:rsidP="00387486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387486" w14:paraId="26D8952C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4F5461AC" w14:textId="52D311FC" w:rsidR="00387486" w:rsidRPr="009F16A8" w:rsidRDefault="00387486" w:rsidP="00387486">
            <w:pPr>
              <w:bidi/>
              <w:contextualSpacing/>
              <w:rPr>
                <w:rFonts w:cs="B Nazanin"/>
                <w:rtl/>
              </w:rPr>
            </w:pPr>
            <w:r w:rsidRPr="00387486">
              <w:rPr>
                <w:rFonts w:cs="B Nazanin" w:hint="eastAsia"/>
                <w:rtl/>
              </w:rPr>
              <w:t>شماره</w:t>
            </w:r>
            <w:r w:rsidRPr="00387486">
              <w:rPr>
                <w:rFonts w:cs="B Nazanin"/>
                <w:rtl/>
              </w:rPr>
              <w:t xml:space="preserve"> تماس</w:t>
            </w:r>
          </w:p>
        </w:tc>
        <w:sdt>
          <w:sdtPr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id w:val="1451900036"/>
            <w:placeholder>
              <w:docPart w:val="C24FB266690B4D4A879E2F3D10823890"/>
            </w:placeholder>
            <w:text/>
          </w:sdtPr>
          <w:sdtContent>
            <w:tc>
              <w:tcPr>
                <w:tcW w:w="7382" w:type="dxa"/>
              </w:tcPr>
              <w:p w14:paraId="7333D754" w14:textId="66507A96" w:rsidR="00387486" w:rsidRPr="00AA7DF6" w:rsidRDefault="004738BC" w:rsidP="00387486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387486" w14:paraId="71E1EAB8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5DDF82F0" w14:textId="04A905C8" w:rsidR="00387486" w:rsidRPr="009F16A8" w:rsidRDefault="00387486" w:rsidP="00387486">
            <w:pPr>
              <w:bidi/>
              <w:contextualSpacing/>
              <w:rPr>
                <w:rFonts w:cs="B Nazanin"/>
                <w:rtl/>
              </w:rPr>
            </w:pPr>
            <w:r w:rsidRPr="00387486">
              <w:rPr>
                <w:rFonts w:cs="B Nazanin" w:hint="eastAsia"/>
                <w:rtl/>
              </w:rPr>
              <w:t>آدرس</w:t>
            </w:r>
            <w:r w:rsidRPr="00387486">
              <w:rPr>
                <w:rFonts w:cs="B Nazanin"/>
                <w:rtl/>
              </w:rPr>
              <w:t xml:space="preserve"> ا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م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ل</w:t>
            </w:r>
          </w:p>
        </w:tc>
        <w:sdt>
          <w:sdtPr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id w:val="-1055305613"/>
            <w:placeholder>
              <w:docPart w:val="5490A84BD6AB4E98813E629675F176FA"/>
            </w:placeholder>
            <w:text/>
          </w:sdtPr>
          <w:sdtContent>
            <w:tc>
              <w:tcPr>
                <w:tcW w:w="7382" w:type="dxa"/>
              </w:tcPr>
              <w:p w14:paraId="62AF15BD" w14:textId="67B1AE82" w:rsidR="00387486" w:rsidRPr="00AA7DF6" w:rsidRDefault="004738BC" w:rsidP="00387486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387486" w14:paraId="5EE46E2E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5840AC0C" w14:textId="77777777" w:rsidR="00387486" w:rsidRDefault="00387486" w:rsidP="00387486">
            <w:pPr>
              <w:bidi/>
              <w:contextualSpacing/>
              <w:rPr>
                <w:rFonts w:cs="B Nazanin"/>
                <w:rtl/>
              </w:rPr>
            </w:pPr>
            <w:r w:rsidRPr="00387486">
              <w:rPr>
                <w:rFonts w:cs="B Nazanin" w:hint="eastAsia"/>
                <w:rtl/>
              </w:rPr>
              <w:t>ب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 w:hint="eastAsia"/>
                <w:rtl/>
              </w:rPr>
              <w:t>وگراف</w:t>
            </w:r>
            <w:r w:rsidRPr="00387486">
              <w:rPr>
                <w:rFonts w:cs="B Nazanin" w:hint="cs"/>
                <w:rtl/>
              </w:rPr>
              <w:t>ی</w:t>
            </w:r>
            <w:r w:rsidRPr="00387486">
              <w:rPr>
                <w:rFonts w:cs="B Nazanin"/>
                <w:rtl/>
              </w:rPr>
              <w:t xml:space="preserve"> کوتاه (۵۰-۷۰ کلمه)</w:t>
            </w:r>
          </w:p>
          <w:p w14:paraId="02F686BD" w14:textId="227E2C62" w:rsidR="00387486" w:rsidRPr="009F16A8" w:rsidRDefault="00387486" w:rsidP="00387486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7382" w:type="dxa"/>
          </w:tcPr>
          <w:sdt>
            <w:sdtPr>
              <w:rPr>
                <w:rFonts w:cs="B Nazanin"/>
                <w:color w:val="C0504D" w:themeColor="accent2"/>
                <w:kern w:val="0"/>
                <w:rtl/>
                <w:lang w:bidi="fa-IR"/>
                <w14:ligatures w14:val="none"/>
              </w:rPr>
              <w:id w:val="661123925"/>
              <w:placeholder>
                <w:docPart w:val="D4F5F13694E94E508DE3D06025D15B46"/>
              </w:placeholder>
              <w:text/>
            </w:sdtPr>
            <w:sdtContent>
              <w:p w14:paraId="469BB7BB" w14:textId="4D42D322" w:rsidR="00F61704" w:rsidRPr="00AA7DF6" w:rsidRDefault="004738BC" w:rsidP="003B1DD9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sdtContent>
          </w:sdt>
        </w:tc>
      </w:tr>
    </w:tbl>
    <w:p w14:paraId="7F273D0B" w14:textId="77777777" w:rsidR="00387486" w:rsidRDefault="00387486" w:rsidP="008219BA">
      <w:pPr>
        <w:bidi/>
        <w:spacing w:after="0" w:line="240" w:lineRule="auto"/>
        <w:contextualSpacing/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008"/>
        <w:gridCol w:w="1008"/>
        <w:gridCol w:w="1008"/>
        <w:gridCol w:w="667"/>
        <w:gridCol w:w="341"/>
        <w:gridCol w:w="3350"/>
      </w:tblGrid>
      <w:tr w:rsidR="008B0A6B" w14:paraId="2367A1B7" w14:textId="77777777" w:rsidTr="003835ED">
        <w:trPr>
          <w:cantSplit/>
          <w:trHeight w:val="144"/>
        </w:trPr>
        <w:tc>
          <w:tcPr>
            <w:tcW w:w="9350" w:type="dxa"/>
            <w:gridSpan w:val="7"/>
            <w:shd w:val="clear" w:color="auto" w:fill="1F497D" w:themeFill="text2"/>
          </w:tcPr>
          <w:p w14:paraId="7F2E044B" w14:textId="0E5D9374" w:rsidR="008B0A6B" w:rsidRPr="003835ED" w:rsidRDefault="008B0A6B" w:rsidP="00A547F2">
            <w:pPr>
              <w:bidi/>
              <w:contextualSpacing/>
              <w:jc w:val="center"/>
              <w:rPr>
                <w:rFonts w:cs="2  Titr"/>
                <w:color w:val="FFFFFF" w:themeColor="background1"/>
                <w:rtl/>
              </w:rPr>
            </w:pPr>
            <w:r w:rsidRPr="003835ED">
              <w:rPr>
                <w:rFonts w:cs="2  Titr" w:hint="eastAsia"/>
                <w:color w:val="FFFFFF" w:themeColor="background1"/>
                <w:rtl/>
              </w:rPr>
              <w:t>بخش</w:t>
            </w:r>
            <w:r w:rsidRPr="003835ED">
              <w:rPr>
                <w:rFonts w:cs="2  Titr"/>
                <w:color w:val="FFFFFF" w:themeColor="background1"/>
                <w:rtl/>
              </w:rPr>
              <w:t xml:space="preserve"> </w:t>
            </w:r>
            <w:r w:rsidRPr="003835ED">
              <w:rPr>
                <w:rFonts w:cs="2  Titr" w:hint="cs"/>
                <w:color w:val="FFFFFF" w:themeColor="background1"/>
                <w:rtl/>
              </w:rPr>
              <w:t>دوم</w:t>
            </w:r>
            <w:r w:rsidRPr="003835ED">
              <w:rPr>
                <w:rFonts w:cs="2  Titr"/>
                <w:color w:val="FFFFFF" w:themeColor="background1"/>
                <w:rtl/>
              </w:rPr>
              <w:t xml:space="preserve">: اطلاعات مربوط به </w:t>
            </w:r>
            <w:r w:rsidRPr="003835ED">
              <w:rPr>
                <w:rFonts w:cs="2  Titr" w:hint="cs"/>
                <w:color w:val="FFFFFF" w:themeColor="background1"/>
                <w:rtl/>
              </w:rPr>
              <w:t>ا</w:t>
            </w:r>
            <w:r w:rsidRPr="003835ED">
              <w:rPr>
                <w:rFonts w:cs="2  Titr"/>
                <w:color w:val="FFFFFF" w:themeColor="background1"/>
                <w:rtl/>
              </w:rPr>
              <w:t>شع</w:t>
            </w:r>
            <w:r w:rsidRPr="003835ED">
              <w:rPr>
                <w:rFonts w:cs="2  Titr" w:hint="cs"/>
                <w:color w:val="FFFFFF" w:themeColor="background1"/>
                <w:rtl/>
              </w:rPr>
              <w:t>ا</w:t>
            </w:r>
            <w:r w:rsidRPr="003835ED">
              <w:rPr>
                <w:rFonts w:cs="2  Titr"/>
                <w:color w:val="FFFFFF" w:themeColor="background1"/>
                <w:rtl/>
              </w:rPr>
              <w:t>ر ارسال</w:t>
            </w:r>
            <w:r w:rsidRPr="003835ED">
              <w:rPr>
                <w:rFonts w:cs="2  Titr" w:hint="cs"/>
                <w:color w:val="FFFFFF" w:themeColor="background1"/>
                <w:rtl/>
              </w:rPr>
              <w:t>ی</w:t>
            </w:r>
          </w:p>
        </w:tc>
      </w:tr>
      <w:tr w:rsidR="008B0A6B" w14:paraId="694B2A27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59B3B5AE" w14:textId="1C7B4A6C" w:rsidR="008B0A6B" w:rsidRDefault="008B0A6B" w:rsidP="00A547F2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B Nazanin" w:hint="cs"/>
                <w:rtl/>
              </w:rPr>
              <w:t>عنوان شعر:</w:t>
            </w:r>
          </w:p>
        </w:tc>
        <w:sdt>
          <w:sdtPr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id w:val="185790618"/>
            <w:placeholder>
              <w:docPart w:val="661D7326B94C4918A0F8B5D6571DEDA2"/>
            </w:placeholder>
            <w:text/>
          </w:sdtPr>
          <w:sdtContent>
            <w:tc>
              <w:tcPr>
                <w:tcW w:w="7382" w:type="dxa"/>
                <w:gridSpan w:val="6"/>
              </w:tcPr>
              <w:p w14:paraId="5E4DC9FF" w14:textId="6CDF2AFB" w:rsidR="008B0A6B" w:rsidRPr="00AA7DF6" w:rsidRDefault="004738BC" w:rsidP="00A547F2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A00B74" w14:paraId="07406EF3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039D174D" w14:textId="66856318" w:rsidR="00A00B74" w:rsidRDefault="00A00B74" w:rsidP="00A547F2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B Nazanin" w:hint="cs"/>
                <w:rtl/>
              </w:rPr>
              <w:t>قالب شعری</w:t>
            </w:r>
          </w:p>
        </w:tc>
        <w:tc>
          <w:tcPr>
            <w:tcW w:w="1008" w:type="dxa"/>
          </w:tcPr>
          <w:p w14:paraId="14D849B1" w14:textId="2F48B597" w:rsidR="00A00B74" w:rsidRPr="00AA7DF6" w:rsidRDefault="00A00B74" w:rsidP="00A547F2">
            <w:pPr>
              <w:bidi/>
              <w:contextualSpacing/>
              <w:rPr>
                <w:rFonts w:cstheme="minorHAnsi"/>
                <w:sz w:val="20"/>
                <w:szCs w:val="20"/>
                <w:rtl/>
              </w:rPr>
            </w:pPr>
            <w:r w:rsidRPr="008B0A6B">
              <w:rPr>
                <w:rFonts w:cs="B Nazanin"/>
                <w:rtl/>
              </w:rPr>
              <w:t xml:space="preserve">غزل </w:t>
            </w:r>
            <w:r w:rsidRPr="008B0A6B">
              <w:rPr>
                <w:rFonts w:cs="B Nazanin"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3619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008" w:type="dxa"/>
          </w:tcPr>
          <w:p w14:paraId="488FC0E0" w14:textId="2D01707E" w:rsidR="00A00B74" w:rsidRPr="00AA7DF6" w:rsidRDefault="00A00B74" w:rsidP="00A547F2">
            <w:pPr>
              <w:bidi/>
              <w:contextualSpacing/>
              <w:rPr>
                <w:rFonts w:cstheme="minorHAnsi"/>
                <w:sz w:val="20"/>
                <w:szCs w:val="20"/>
                <w:rtl/>
              </w:rPr>
            </w:pPr>
            <w:r w:rsidRPr="008B0A6B">
              <w:rPr>
                <w:rFonts w:cs="B Nazanin"/>
                <w:rtl/>
              </w:rPr>
              <w:t>مثنوی</w:t>
            </w:r>
            <w:sdt>
              <w:sdtPr>
                <w:rPr>
                  <w:rFonts w:cs="B Nazanin"/>
                  <w:rtl/>
                </w:rPr>
                <w:id w:val="-56895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008" w:type="dxa"/>
          </w:tcPr>
          <w:p w14:paraId="4DE72658" w14:textId="16C284FE" w:rsidR="00A00B74" w:rsidRPr="00AA7DF6" w:rsidRDefault="00A00B74" w:rsidP="00A547F2">
            <w:pPr>
              <w:bidi/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دو بیتی</w:t>
            </w:r>
            <w:sdt>
              <w:sdtPr>
                <w:rPr>
                  <w:rFonts w:cs="B Nazanin" w:hint="cs"/>
                  <w:rtl/>
                </w:rPr>
                <w:id w:val="-13577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008" w:type="dxa"/>
            <w:gridSpan w:val="2"/>
          </w:tcPr>
          <w:p w14:paraId="37B6D70F" w14:textId="34C02DC4" w:rsidR="00A00B74" w:rsidRPr="00AA7DF6" w:rsidRDefault="00A00B74" w:rsidP="00A547F2">
            <w:pPr>
              <w:bidi/>
              <w:contextualSpacing/>
              <w:rPr>
                <w:rFonts w:cstheme="minorHAnsi"/>
                <w:sz w:val="20"/>
                <w:szCs w:val="20"/>
                <w:rtl/>
              </w:rPr>
            </w:pPr>
            <w:r w:rsidRPr="008B0A6B">
              <w:rPr>
                <w:rFonts w:cs="B Nazanin"/>
                <w:rtl/>
              </w:rPr>
              <w:t>رباعی</w:t>
            </w:r>
            <w:sdt>
              <w:sdtPr>
                <w:rPr>
                  <w:rFonts w:cs="B Nazanin"/>
                  <w:rtl/>
                </w:rPr>
                <w:id w:val="-8979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3350" w:type="dxa"/>
          </w:tcPr>
          <w:p w14:paraId="3C93A57D" w14:textId="697C0C96" w:rsidR="00A00B74" w:rsidRPr="00AA7DF6" w:rsidRDefault="00A00B74" w:rsidP="00A547F2">
            <w:pPr>
              <w:bidi/>
              <w:contextualSpacing/>
              <w:rPr>
                <w:rFonts w:cstheme="minorHAnsi"/>
                <w:sz w:val="20"/>
                <w:szCs w:val="20"/>
                <w:rtl/>
              </w:rPr>
            </w:pPr>
            <w:r w:rsidRPr="008B0A6B">
              <w:rPr>
                <w:rFonts w:cs="B Nazanin"/>
                <w:rtl/>
              </w:rPr>
              <w:t>دیگر</w:t>
            </w:r>
            <w:r>
              <w:rPr>
                <w:rFonts w:cs="B Nazanin" w:hint="cs"/>
                <w:rtl/>
              </w:rPr>
              <w:t xml:space="preserve">: </w:t>
            </w:r>
            <w:sdt>
              <w:sdtPr>
                <w:rPr>
                  <w:rFonts w:cs="B Nazanin" w:hint="cs"/>
                  <w:color w:val="C0504D" w:themeColor="accent2"/>
                  <w:kern w:val="0"/>
                  <w:rtl/>
                  <w:lang w:bidi="fa-IR"/>
                  <w14:ligatures w14:val="none"/>
                </w:rPr>
                <w:id w:val="-2113117513"/>
                <w:placeholder>
                  <w:docPart w:val="4D86A77B16A347BBAF9983964F262D1C"/>
                </w:placeholder>
                <w:text/>
              </w:sdtPr>
              <w:sdtContent>
                <w:r w:rsidR="004738BC"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="004738BC"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="004738BC"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sdtContent>
            </w:sdt>
          </w:p>
        </w:tc>
      </w:tr>
      <w:tr w:rsidR="00A00B74" w14:paraId="085C6BCB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4DED1F24" w14:textId="67E62BD2" w:rsidR="00A00B74" w:rsidRPr="008B0A6B" w:rsidRDefault="00A00B74" w:rsidP="00A547F2">
            <w:pPr>
              <w:bidi/>
              <w:contextualSpacing/>
              <w:rPr>
                <w:rFonts w:cs="B Nazanin"/>
                <w:rtl/>
              </w:rPr>
            </w:pPr>
            <w:r w:rsidRPr="008B0A6B">
              <w:rPr>
                <w:rFonts w:cs="B Nazanin"/>
                <w:rtl/>
              </w:rPr>
              <w:t>زبان شعر</w:t>
            </w:r>
          </w:p>
        </w:tc>
        <w:tc>
          <w:tcPr>
            <w:tcW w:w="3691" w:type="dxa"/>
            <w:gridSpan w:val="4"/>
          </w:tcPr>
          <w:p w14:paraId="3FD0BB29" w14:textId="142376BD" w:rsidR="00A00B74" w:rsidRPr="008B0A6B" w:rsidRDefault="00A00B74" w:rsidP="00A547F2">
            <w:pPr>
              <w:bidi/>
              <w:rPr>
                <w:rFonts w:cs="B Nazanin"/>
                <w:rtl/>
              </w:rPr>
            </w:pPr>
            <w:r w:rsidRPr="008B0A6B">
              <w:rPr>
                <w:rFonts w:cs="B Nazanin" w:hint="cs"/>
                <w:rtl/>
              </w:rPr>
              <w:t>فارسی</w:t>
            </w:r>
            <w:r w:rsidRPr="008B0A6B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67749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3691" w:type="dxa"/>
            <w:gridSpan w:val="2"/>
          </w:tcPr>
          <w:p w14:paraId="1CD09121" w14:textId="69C1EC07" w:rsidR="00A00B74" w:rsidRPr="008B0A6B" w:rsidRDefault="00A00B74" w:rsidP="00A547F2">
            <w:pPr>
              <w:bidi/>
              <w:rPr>
                <w:rFonts w:cs="B Nazanin"/>
                <w:rtl/>
              </w:rPr>
            </w:pPr>
            <w:r w:rsidRPr="008B0A6B">
              <w:rPr>
                <w:rFonts w:cs="B Nazanin" w:hint="cs"/>
                <w:rtl/>
              </w:rPr>
              <w:t>پشتو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6679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</w:tr>
      <w:tr w:rsidR="00A00B74" w14:paraId="103F7839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5B97A121" w14:textId="658324CF" w:rsidR="00A00B74" w:rsidRPr="008B0A6B" w:rsidRDefault="00A00B74" w:rsidP="00A547F2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 به ثبت نوار (آیا شاعر دوست دارد اشعارش را خودش در استدیوی کانون دکلمه کند؟)</w:t>
            </w:r>
          </w:p>
        </w:tc>
        <w:tc>
          <w:tcPr>
            <w:tcW w:w="3691" w:type="dxa"/>
            <w:gridSpan w:val="4"/>
          </w:tcPr>
          <w:p w14:paraId="75F9DF8C" w14:textId="7CA753FE" w:rsidR="00A00B74" w:rsidRPr="00A00B74" w:rsidRDefault="00A00B74" w:rsidP="00A547F2">
            <w:pPr>
              <w:bidi/>
              <w:rPr>
                <w:rFonts w:cs="B Nazanin"/>
                <w:rtl/>
              </w:rPr>
            </w:pPr>
            <w:r w:rsidRPr="00A00B74">
              <w:rPr>
                <w:rFonts w:cs="B Nazanin" w:hint="cs"/>
                <w:rtl/>
              </w:rPr>
              <w:t>بله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5242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3691" w:type="dxa"/>
            <w:gridSpan w:val="2"/>
          </w:tcPr>
          <w:p w14:paraId="630D4C92" w14:textId="0473EED3" w:rsidR="00A00B74" w:rsidRPr="00A00B74" w:rsidRDefault="00A00B74" w:rsidP="00A547F2">
            <w:pPr>
              <w:bidi/>
              <w:rPr>
                <w:rFonts w:cs="B Nazanin"/>
                <w:rtl/>
              </w:rPr>
            </w:pPr>
            <w:r w:rsidRPr="00A00B74">
              <w:rPr>
                <w:rFonts w:cs="B Nazanin" w:hint="cs"/>
                <w:rtl/>
              </w:rPr>
              <w:t>خیر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39732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</w:tr>
      <w:tr w:rsidR="008B0A6B" w14:paraId="1C0FD6ED" w14:textId="77777777" w:rsidTr="009F16A8">
        <w:trPr>
          <w:cantSplit/>
          <w:trHeight w:val="144"/>
        </w:trPr>
        <w:tc>
          <w:tcPr>
            <w:tcW w:w="1968" w:type="dxa"/>
            <w:shd w:val="clear" w:color="auto" w:fill="F79646" w:themeFill="accent6"/>
          </w:tcPr>
          <w:p w14:paraId="1CD02963" w14:textId="5E144778" w:rsidR="008B0A6B" w:rsidRDefault="008B0A6B" w:rsidP="00A547F2">
            <w:pPr>
              <w:bidi/>
              <w:contextualSpacing/>
              <w:rPr>
                <w:rFonts w:cs="B Nazanin"/>
                <w:rtl/>
              </w:rPr>
            </w:pPr>
            <w:r w:rsidRPr="008B0A6B">
              <w:rPr>
                <w:rFonts w:cs="B Nazanin"/>
                <w:rtl/>
              </w:rPr>
              <w:t>پ</w:t>
            </w:r>
            <w:r w:rsidRPr="008B0A6B">
              <w:rPr>
                <w:rFonts w:cs="B Nazanin" w:hint="cs"/>
                <w:rtl/>
              </w:rPr>
              <w:t>ی</w:t>
            </w:r>
            <w:r w:rsidRPr="008B0A6B">
              <w:rPr>
                <w:rFonts w:cs="B Nazanin" w:hint="eastAsia"/>
                <w:rtl/>
              </w:rPr>
              <w:t>ام</w:t>
            </w:r>
            <w:r w:rsidRPr="008B0A6B">
              <w:rPr>
                <w:rFonts w:cs="B Nazanin"/>
                <w:rtl/>
              </w:rPr>
              <w:t xml:space="preserve"> و مفهوم شعر </w:t>
            </w:r>
            <w:r w:rsidRPr="00387486">
              <w:rPr>
                <w:rFonts w:cs="B Nazanin"/>
                <w:rtl/>
              </w:rPr>
              <w:t>(</w:t>
            </w:r>
            <w:r w:rsidRPr="008B0A6B">
              <w:rPr>
                <w:rFonts w:cs="B Nazanin"/>
                <w:rtl/>
                <w:lang w:bidi="fa-IR"/>
              </w:rPr>
              <w:t>لطفاً در ۳ تا ۵ سطر، پ</w:t>
            </w:r>
            <w:r w:rsidRPr="008B0A6B">
              <w:rPr>
                <w:rFonts w:cs="B Nazanin" w:hint="cs"/>
                <w:rtl/>
                <w:lang w:bidi="fa-IR"/>
              </w:rPr>
              <w:t>ی</w:t>
            </w:r>
            <w:r w:rsidRPr="008B0A6B">
              <w:rPr>
                <w:rFonts w:cs="B Nazanin" w:hint="eastAsia"/>
                <w:rtl/>
                <w:lang w:bidi="fa-IR"/>
              </w:rPr>
              <w:t>ام</w:t>
            </w:r>
            <w:r w:rsidRPr="008B0A6B">
              <w:rPr>
                <w:rFonts w:cs="B Nazanin"/>
                <w:rtl/>
                <w:lang w:bidi="fa-IR"/>
              </w:rPr>
              <w:t xml:space="preserve"> اصل</w:t>
            </w:r>
            <w:r w:rsidRPr="008B0A6B">
              <w:rPr>
                <w:rFonts w:cs="B Nazanin" w:hint="cs"/>
                <w:rtl/>
                <w:lang w:bidi="fa-IR"/>
              </w:rPr>
              <w:t>ی</w:t>
            </w:r>
            <w:r w:rsidR="004738BC">
              <w:rPr>
                <w:rFonts w:cs="B Nazanin" w:hint="cs"/>
                <w:rtl/>
                <w:lang w:bidi="fa-IR"/>
              </w:rPr>
              <w:t xml:space="preserve"> و</w:t>
            </w:r>
            <w:r w:rsidRPr="008B0A6B">
              <w:rPr>
                <w:rFonts w:cs="B Nazanin"/>
                <w:rtl/>
                <w:lang w:bidi="fa-IR"/>
              </w:rPr>
              <w:t xml:space="preserve"> انگ</w:t>
            </w:r>
            <w:r w:rsidRPr="008B0A6B">
              <w:rPr>
                <w:rFonts w:cs="B Nazanin" w:hint="cs"/>
                <w:rtl/>
                <w:lang w:bidi="fa-IR"/>
              </w:rPr>
              <w:t>ی</w:t>
            </w:r>
            <w:r w:rsidRPr="008B0A6B">
              <w:rPr>
                <w:rFonts w:cs="B Nazanin" w:hint="eastAsia"/>
                <w:rtl/>
                <w:lang w:bidi="fa-IR"/>
              </w:rPr>
              <w:t>زه</w:t>
            </w:r>
            <w:r w:rsidRPr="008B0A6B">
              <w:rPr>
                <w:rFonts w:cs="B Nazanin"/>
                <w:rtl/>
                <w:lang w:bidi="fa-IR"/>
              </w:rPr>
              <w:t xml:space="preserve"> سرا</w:t>
            </w:r>
            <w:r w:rsidRPr="008B0A6B">
              <w:rPr>
                <w:rFonts w:cs="B Nazanin" w:hint="cs"/>
                <w:rtl/>
                <w:lang w:bidi="fa-IR"/>
              </w:rPr>
              <w:t>ی</w:t>
            </w:r>
            <w:r w:rsidRPr="008B0A6B">
              <w:rPr>
                <w:rFonts w:cs="B Nazanin" w:hint="eastAsia"/>
                <w:rtl/>
                <w:lang w:bidi="fa-IR"/>
              </w:rPr>
              <w:t>ش</w:t>
            </w:r>
            <w:r w:rsidRPr="00387486">
              <w:rPr>
                <w:rFonts w:cs="B Nazanin"/>
                <w:rtl/>
              </w:rPr>
              <w:t>)</w:t>
            </w:r>
          </w:p>
          <w:p w14:paraId="78D07123" w14:textId="77777777" w:rsidR="008B0A6B" w:rsidRDefault="008B0A6B" w:rsidP="00A547F2">
            <w:pPr>
              <w:bidi/>
              <w:contextualSpacing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7382" w:type="dxa"/>
            <w:gridSpan w:val="6"/>
          </w:tcPr>
          <w:sdt>
            <w:sdtPr>
              <w:rPr>
                <w:rFonts w:cs="B Nazanin"/>
                <w:color w:val="C0504D" w:themeColor="accent2"/>
                <w:kern w:val="0"/>
                <w:rtl/>
                <w:lang w:bidi="fa-IR"/>
                <w14:ligatures w14:val="none"/>
              </w:rPr>
              <w:id w:val="-257676748"/>
              <w:placeholder>
                <w:docPart w:val="F097CA47919949A9826D08E0AB057746"/>
              </w:placeholder>
              <w:text/>
            </w:sdtPr>
            <w:sdtContent>
              <w:p w14:paraId="462F34F8" w14:textId="6045EEE9" w:rsidR="008B0A6B" w:rsidRPr="00AA7DF6" w:rsidRDefault="004738BC" w:rsidP="00DE578A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sdtContent>
          </w:sdt>
        </w:tc>
      </w:tr>
    </w:tbl>
    <w:p w14:paraId="6469467F" w14:textId="77777777" w:rsidR="00F61704" w:rsidRDefault="00F61704" w:rsidP="00F61704">
      <w:pPr>
        <w:bidi/>
        <w:spacing w:after="0" w:line="240" w:lineRule="auto"/>
        <w:contextualSpacing/>
        <w:rPr>
          <w:rFonts w:cs="B Nazanin"/>
        </w:rPr>
      </w:pPr>
    </w:p>
    <w:p w14:paraId="0479BADA" w14:textId="77777777" w:rsidR="009F16A8" w:rsidRDefault="009F16A8" w:rsidP="009F16A8">
      <w:pPr>
        <w:bidi/>
        <w:spacing w:after="0" w:line="240" w:lineRule="auto"/>
        <w:contextualSpacing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7486" w14:paraId="5EB4BA41" w14:textId="77777777" w:rsidTr="003835ED">
        <w:tc>
          <w:tcPr>
            <w:tcW w:w="9350" w:type="dxa"/>
            <w:gridSpan w:val="3"/>
            <w:shd w:val="clear" w:color="auto" w:fill="1F497D" w:themeFill="text2"/>
          </w:tcPr>
          <w:p w14:paraId="45EE36AF" w14:textId="4832F589" w:rsidR="00387486" w:rsidRPr="003835ED" w:rsidRDefault="00387486" w:rsidP="00387486">
            <w:pPr>
              <w:bidi/>
              <w:jc w:val="center"/>
              <w:rPr>
                <w:rFonts w:cs="2  Titr"/>
                <w:color w:val="FFFFFF" w:themeColor="background1"/>
                <w:sz w:val="32"/>
                <w:szCs w:val="32"/>
                <w:rtl/>
              </w:rPr>
            </w:pPr>
            <w:r w:rsidRPr="003835ED">
              <w:rPr>
                <w:rFonts w:cs="2  Titr" w:hint="eastAsia"/>
                <w:color w:val="FFFFFF" w:themeColor="background1"/>
                <w:rtl/>
              </w:rPr>
              <w:lastRenderedPageBreak/>
              <w:t>بخش</w:t>
            </w:r>
            <w:r w:rsidRPr="003835ED">
              <w:rPr>
                <w:rFonts w:cs="2  Titr"/>
                <w:color w:val="FFFFFF" w:themeColor="background1"/>
                <w:rtl/>
              </w:rPr>
              <w:t xml:space="preserve"> </w:t>
            </w:r>
            <w:r w:rsidR="008B0A6B" w:rsidRPr="003835ED">
              <w:rPr>
                <w:rFonts w:cs="2  Titr" w:hint="cs"/>
                <w:color w:val="FFFFFF" w:themeColor="background1"/>
                <w:rtl/>
              </w:rPr>
              <w:t>سوم</w:t>
            </w:r>
            <w:r w:rsidRPr="003835ED">
              <w:rPr>
                <w:rFonts w:cs="2  Titr"/>
                <w:color w:val="FFFFFF" w:themeColor="background1"/>
                <w:rtl/>
              </w:rPr>
              <w:t xml:space="preserve">: </w:t>
            </w:r>
            <w:r w:rsidR="008B0A6B" w:rsidRPr="003835ED">
              <w:rPr>
                <w:rFonts w:cs="2  Titr" w:hint="cs"/>
                <w:color w:val="FFFFFF" w:themeColor="background1"/>
                <w:rtl/>
              </w:rPr>
              <w:t>اشعار</w:t>
            </w:r>
          </w:p>
        </w:tc>
      </w:tr>
      <w:tr w:rsidR="00A00B74" w14:paraId="5D39EA32" w14:textId="77777777" w:rsidTr="002F5F23">
        <w:tc>
          <w:tcPr>
            <w:tcW w:w="3116" w:type="dxa"/>
          </w:tcPr>
          <w:sdt>
            <w:sdtPr>
              <w:rPr>
                <w:rFonts w:cs="B Nazanin"/>
                <w:color w:val="C0504D" w:themeColor="accent2"/>
                <w:kern w:val="0"/>
                <w:rtl/>
                <w:lang w:bidi="fa-IR"/>
                <w14:ligatures w14:val="none"/>
              </w:rPr>
              <w:id w:val="1198589146"/>
              <w:placeholder>
                <w:docPart w:val="65E13EE8BE1B4B88A2CBB160BA1D5339"/>
              </w:placeholder>
              <w:text/>
            </w:sdtPr>
            <w:sdtContent>
              <w:p w14:paraId="394DB113" w14:textId="779CC8B2" w:rsidR="00A00B74" w:rsidRDefault="004738BC" w:rsidP="003B1DD9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sdtContent>
          </w:sdt>
        </w:tc>
        <w:tc>
          <w:tcPr>
            <w:tcW w:w="3117" w:type="dxa"/>
          </w:tcPr>
          <w:sdt>
            <w:sdtPr>
              <w:rPr>
                <w:rFonts w:cs="B Nazanin"/>
                <w:color w:val="C0504D" w:themeColor="accent2"/>
                <w:kern w:val="0"/>
                <w:rtl/>
                <w:lang w:bidi="fa-IR"/>
                <w14:ligatures w14:val="none"/>
              </w:rPr>
              <w:id w:val="-506591215"/>
              <w:placeholder>
                <w:docPart w:val="4B184199A951432FA2FE76894FF0E5B4"/>
              </w:placeholder>
              <w:text/>
            </w:sdtPr>
            <w:sdtContent>
              <w:p w14:paraId="16183248" w14:textId="05124E28" w:rsidR="00A00B74" w:rsidRDefault="004738BC" w:rsidP="003B1DD9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sdtContent>
          </w:sdt>
        </w:tc>
        <w:tc>
          <w:tcPr>
            <w:tcW w:w="3117" w:type="dxa"/>
          </w:tcPr>
          <w:sdt>
            <w:sdtPr>
              <w:rPr>
                <w:rFonts w:cs="B Nazanin"/>
                <w:color w:val="C0504D" w:themeColor="accent2"/>
                <w:kern w:val="0"/>
                <w:rtl/>
                <w:lang w:bidi="fa-IR"/>
                <w14:ligatures w14:val="none"/>
              </w:rPr>
              <w:id w:val="508482266"/>
              <w:placeholder>
                <w:docPart w:val="59A520CCE9C347B0AD6658D2037DB7AA"/>
              </w:placeholder>
              <w:text/>
            </w:sdtPr>
            <w:sdtContent>
              <w:p w14:paraId="565A31EB" w14:textId="245D1DA6" w:rsidR="00A00B74" w:rsidRPr="00AA7DF6" w:rsidRDefault="004738BC" w:rsidP="003B1DD9">
                <w:pPr>
                  <w:bidi/>
                  <w:rPr>
                    <w:rFonts w:cstheme="minorHAnsi"/>
                    <w:sz w:val="20"/>
                    <w:szCs w:val="20"/>
                    <w:rtl/>
                  </w:rPr>
                </w:pP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4738BC">
                  <w:rPr>
                    <w:rFonts w:cs="B Nazanin" w:hint="cs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4738BC">
                  <w:rPr>
                    <w:rFonts w:cs="B Nazanin"/>
                    <w:color w:val="C0504D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</w:p>
            </w:sdtContent>
          </w:sdt>
        </w:tc>
      </w:tr>
    </w:tbl>
    <w:p w14:paraId="3493BB4D" w14:textId="18823246" w:rsidR="00387486" w:rsidRPr="008219BA" w:rsidRDefault="00387486" w:rsidP="008219BA">
      <w:pPr>
        <w:bidi/>
        <w:spacing w:after="0" w:line="240" w:lineRule="auto"/>
        <w:rPr>
          <w:rFonts w:cs="2  Titr"/>
        </w:rPr>
      </w:pPr>
      <w:r w:rsidRPr="008219BA">
        <w:rPr>
          <w:rFonts w:cs="2  Titr"/>
          <w:rtl/>
        </w:rPr>
        <w:t xml:space="preserve">نحوه ارسال </w:t>
      </w:r>
      <w:r w:rsidR="00A00B74">
        <w:rPr>
          <w:rFonts w:cs="2  Titr" w:hint="cs"/>
          <w:rtl/>
        </w:rPr>
        <w:t>اشعار</w:t>
      </w:r>
    </w:p>
    <w:p w14:paraId="22853704" w14:textId="25B29AF4" w:rsidR="00387486" w:rsidRPr="00387486" w:rsidRDefault="00387486" w:rsidP="008219BA">
      <w:pPr>
        <w:bidi/>
        <w:spacing w:after="0" w:line="240" w:lineRule="auto"/>
        <w:rPr>
          <w:rFonts w:cs="B Nazanin"/>
        </w:rPr>
      </w:pPr>
      <w:r w:rsidRPr="00387486">
        <w:rPr>
          <w:rFonts w:cs="B Nazanin" w:hint="eastAsia"/>
          <w:rtl/>
        </w:rPr>
        <w:t>لطفاً</w:t>
      </w:r>
      <w:r w:rsidRPr="00387486">
        <w:rPr>
          <w:rFonts w:cs="B Nazanin"/>
          <w:rtl/>
        </w:rPr>
        <w:t xml:space="preserve"> فرم تکم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ل‌شده</w:t>
      </w:r>
      <w:r w:rsidRPr="00387486">
        <w:rPr>
          <w:rFonts w:cs="B Nazanin"/>
          <w:rtl/>
        </w:rPr>
        <w:t xml:space="preserve"> و فا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</w:t>
      </w:r>
      <w:r w:rsidRPr="00387486">
        <w:rPr>
          <w:rFonts w:cs="B Nazanin"/>
          <w:rtl/>
        </w:rPr>
        <w:t xml:space="preserve"> </w:t>
      </w:r>
      <w:r w:rsidR="009F16A8">
        <w:rPr>
          <w:rFonts w:cs="B Nazanin" w:hint="cs"/>
          <w:rtl/>
        </w:rPr>
        <w:t>شعر</w:t>
      </w:r>
      <w:r w:rsidRPr="00387486">
        <w:rPr>
          <w:rFonts w:cs="B Nazanin"/>
          <w:rtl/>
        </w:rPr>
        <w:t xml:space="preserve"> را به ا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م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</w:t>
      </w:r>
      <w:r w:rsidRPr="00387486">
        <w:rPr>
          <w:rFonts w:cs="B Nazanin"/>
          <w:rtl/>
        </w:rPr>
        <w:t xml:space="preserve"> ز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ر</w:t>
      </w:r>
      <w:r w:rsidRPr="00387486">
        <w:rPr>
          <w:rFonts w:cs="B Nazanin"/>
          <w:rtl/>
        </w:rPr>
        <w:t xml:space="preserve"> ارسال نما</w:t>
      </w:r>
      <w:r w:rsidRPr="00387486">
        <w:rPr>
          <w:rFonts w:cs="B Nazanin" w:hint="cs"/>
          <w:rtl/>
        </w:rPr>
        <w:t>یی</w:t>
      </w:r>
      <w:r w:rsidRPr="00387486">
        <w:rPr>
          <w:rFonts w:cs="B Nazanin" w:hint="eastAsia"/>
          <w:rtl/>
        </w:rPr>
        <w:t>د</w:t>
      </w:r>
      <w:r w:rsidRPr="00387486">
        <w:rPr>
          <w:rFonts w:cs="B Nazanin"/>
        </w:rPr>
        <w:t>:</w:t>
      </w:r>
    </w:p>
    <w:p w14:paraId="4FF91401" w14:textId="294B70D2" w:rsidR="00610A62" w:rsidRDefault="00387486" w:rsidP="00AA7DF6">
      <w:pPr>
        <w:bidi/>
        <w:spacing w:after="0" w:line="240" w:lineRule="auto"/>
        <w:rPr>
          <w:rFonts w:cs="B Nazanin"/>
        </w:rPr>
      </w:pPr>
      <w:r w:rsidRPr="00387486">
        <w:rPr>
          <w:rFonts w:ascii="Segoe UI Emoji" w:hAnsi="Segoe UI Emoji" w:cs="B Nazanin"/>
        </w:rPr>
        <w:t>📩</w:t>
      </w:r>
      <w:r w:rsidRPr="00387486">
        <w:rPr>
          <w:rFonts w:cs="B Nazanin"/>
        </w:rPr>
        <w:t xml:space="preserve"> </w:t>
      </w:r>
      <w:r w:rsidRPr="00387486">
        <w:rPr>
          <w:rFonts w:cs="B Nazanin"/>
          <w:rtl/>
        </w:rPr>
        <w:t>ا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م</w:t>
      </w:r>
      <w:r w:rsidRPr="00387486">
        <w:rPr>
          <w:rFonts w:cs="B Nazanin" w:hint="cs"/>
          <w:rtl/>
        </w:rPr>
        <w:t>ی</w:t>
      </w:r>
      <w:r w:rsidRPr="00387486">
        <w:rPr>
          <w:rFonts w:cs="B Nazanin" w:hint="eastAsia"/>
          <w:rtl/>
        </w:rPr>
        <w:t>ل</w:t>
      </w:r>
      <w:r w:rsidRPr="00387486">
        <w:rPr>
          <w:rFonts w:cs="B Nazanin"/>
          <w:rtl/>
        </w:rPr>
        <w:t xml:space="preserve"> رسم</w:t>
      </w:r>
      <w:r w:rsidRPr="00387486">
        <w:rPr>
          <w:rFonts w:cs="B Nazanin" w:hint="cs"/>
          <w:rtl/>
        </w:rPr>
        <w:t>ی</w:t>
      </w:r>
      <w:r w:rsidRPr="00387486">
        <w:rPr>
          <w:rFonts w:cs="B Nazanin"/>
          <w:rtl/>
        </w:rPr>
        <w:t xml:space="preserve"> کانون</w:t>
      </w:r>
      <w:r w:rsidR="009F16A8">
        <w:rPr>
          <w:rFonts w:cs="B Nazanin" w:hint="cs"/>
          <w:rtl/>
        </w:rPr>
        <w:t xml:space="preserve">: </w:t>
      </w:r>
      <w:r w:rsidR="009F16A8">
        <w:rPr>
          <w:rFonts w:cs="B Nazanin"/>
        </w:rPr>
        <w:t>waris@cheragh.info</w:t>
      </w:r>
    </w:p>
    <w:p w14:paraId="419CC850" w14:textId="77777777" w:rsidR="00AA7DF6" w:rsidRDefault="00AA7DF6" w:rsidP="00AA7DF6">
      <w:pPr>
        <w:bidi/>
        <w:spacing w:after="0" w:line="240" w:lineRule="auto"/>
        <w:rPr>
          <w:rFonts w:cs="B Nazanin"/>
          <w:rtl/>
        </w:rPr>
      </w:pPr>
    </w:p>
    <w:p w14:paraId="00E4200C" w14:textId="06477C53" w:rsidR="00F61704" w:rsidRPr="008219BA" w:rsidRDefault="00AA7DF6" w:rsidP="00F61704">
      <w:pPr>
        <w:bidi/>
        <w:spacing w:after="0" w:line="240" w:lineRule="auto"/>
        <w:rPr>
          <w:rFonts w:cs="2  Titr"/>
        </w:rPr>
      </w:pPr>
      <w:r>
        <w:rPr>
          <w:rFonts w:cs="2  Titr" w:hint="cs"/>
          <w:rtl/>
        </w:rPr>
        <w:t>تعهد</w:t>
      </w:r>
    </w:p>
    <w:p w14:paraId="33D8027C" w14:textId="7182950E" w:rsidR="00F61704" w:rsidRPr="00387486" w:rsidRDefault="00AA7DF6" w:rsidP="00AA7DF6">
      <w:pPr>
        <w:bidi/>
        <w:spacing w:after="0" w:line="240" w:lineRule="auto"/>
        <w:rPr>
          <w:rFonts w:cs="B Nazanin"/>
        </w:rPr>
      </w:pPr>
      <w:r>
        <w:rPr>
          <w:rFonts w:cs="B Nazanin" w:hint="cs"/>
          <w:rtl/>
        </w:rPr>
        <w:t xml:space="preserve">من </w:t>
      </w:r>
      <w:r w:rsidR="00A00B74">
        <w:rPr>
          <w:rFonts w:cs="B Nazanin" w:hint="cs"/>
          <w:rtl/>
        </w:rPr>
        <w:t xml:space="preserve">  </w:t>
      </w:r>
      <w:sdt>
        <w:sdtPr>
          <w:rPr>
            <w:rFonts w:cs="B Nazanin" w:hint="cs"/>
            <w:color w:val="C0504D" w:themeColor="accent2"/>
            <w:kern w:val="0"/>
            <w:rtl/>
            <w:lang w:bidi="fa-IR"/>
            <w14:ligatures w14:val="none"/>
          </w:rPr>
          <w:id w:val="-1897275997"/>
          <w:placeholder>
            <w:docPart w:val="77317ADC82E64BC68D27824053C621E1"/>
          </w:placeholder>
          <w:text/>
        </w:sdtPr>
        <w:sdtContent>
          <w:r w:rsidR="009F16A8" w:rsidRPr="009F16A8"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t>جا</w:t>
          </w:r>
          <w:r w:rsidR="009F16A8" w:rsidRPr="009F16A8">
            <w:rPr>
              <w:rFonts w:cs="B Nazanin" w:hint="cs"/>
              <w:color w:val="C0504D" w:themeColor="accent2"/>
              <w:kern w:val="0"/>
              <w:rtl/>
              <w:lang w:bidi="fa-IR"/>
              <w14:ligatures w14:val="none"/>
            </w:rPr>
            <w:t>ی</w:t>
          </w:r>
          <w:r w:rsidR="009F16A8" w:rsidRPr="009F16A8">
            <w:rPr>
              <w:rFonts w:cs="B Nazanin"/>
              <w:color w:val="C0504D" w:themeColor="accent2"/>
              <w:kern w:val="0"/>
              <w:rtl/>
              <w:lang w:bidi="fa-IR"/>
              <w14:ligatures w14:val="none"/>
            </w:rPr>
            <w:t xml:space="preserve"> نوشتن</w:t>
          </w:r>
        </w:sdtContent>
      </w:sdt>
      <w:r w:rsidR="00A00B74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به حیث </w:t>
      </w:r>
      <w:r w:rsidR="00A00B74">
        <w:rPr>
          <w:rFonts w:cs="B Nazanin" w:hint="cs"/>
          <w:rtl/>
        </w:rPr>
        <w:t>شاعر</w:t>
      </w:r>
      <w:r>
        <w:rPr>
          <w:rFonts w:cs="B Nazanin" w:hint="cs"/>
          <w:rtl/>
        </w:rPr>
        <w:t xml:space="preserve">، همه مسئولیت‌های </w:t>
      </w:r>
      <w:r w:rsidR="00A00B74">
        <w:rPr>
          <w:rFonts w:cs="B Nazanin" w:hint="cs"/>
          <w:rtl/>
        </w:rPr>
        <w:t>اشعار</w:t>
      </w:r>
      <w:r>
        <w:rPr>
          <w:rFonts w:cs="B Nazanin" w:hint="cs"/>
          <w:rtl/>
        </w:rPr>
        <w:t xml:space="preserve"> خویش را پذیرا بوده و تمام حقوق نشر، بازنشر، چاپ و انتشار </w:t>
      </w:r>
      <w:r w:rsidR="00A00B74">
        <w:rPr>
          <w:rFonts w:cs="B Nazanin" w:hint="cs"/>
          <w:rtl/>
        </w:rPr>
        <w:t>اشعار</w:t>
      </w:r>
      <w:r>
        <w:rPr>
          <w:rFonts w:cs="B Nazanin" w:hint="cs"/>
          <w:rtl/>
        </w:rPr>
        <w:t xml:space="preserve"> را به ک</w:t>
      </w:r>
      <w:r w:rsidR="00A00B74">
        <w:rPr>
          <w:rFonts w:cs="B Nazanin" w:hint="cs"/>
          <w:rtl/>
        </w:rPr>
        <w:t>ا</w:t>
      </w:r>
      <w:r>
        <w:rPr>
          <w:rFonts w:cs="B Nazanin" w:hint="cs"/>
          <w:rtl/>
        </w:rPr>
        <w:t>نون فرهنگی چراغ لاله می‌سپارم.</w:t>
      </w:r>
    </w:p>
    <w:sectPr w:rsidR="00F61704" w:rsidRPr="0038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9F8"/>
    <w:multiLevelType w:val="hybridMultilevel"/>
    <w:tmpl w:val="6DC6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69ED"/>
    <w:multiLevelType w:val="hybridMultilevel"/>
    <w:tmpl w:val="0EA2AAE0"/>
    <w:lvl w:ilvl="0" w:tplc="40F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743543">
    <w:abstractNumId w:val="0"/>
  </w:num>
  <w:num w:numId="2" w16cid:durableId="154451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1yweNgNixAQ47jhuC+FI2VLEA5T//h7WZwRB1vgd8lBfFjundMUenLdCfd1sjdxkpORgFVmnhFLzUvcOfWf8Q==" w:salt="AdE//Z31LpZ+noMzJcNp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yMDQwMDSzMLE0MzFW0lEKTi0uzszPAykwqwUA0DRFJiwAAAA="/>
  </w:docVars>
  <w:rsids>
    <w:rsidRoot w:val="00387486"/>
    <w:rsid w:val="003835ED"/>
    <w:rsid w:val="00387486"/>
    <w:rsid w:val="003B1DD9"/>
    <w:rsid w:val="004738BC"/>
    <w:rsid w:val="004A4C45"/>
    <w:rsid w:val="004D23EC"/>
    <w:rsid w:val="00610A62"/>
    <w:rsid w:val="008219BA"/>
    <w:rsid w:val="00877ECB"/>
    <w:rsid w:val="008B0A6B"/>
    <w:rsid w:val="009F16A8"/>
    <w:rsid w:val="00A00B74"/>
    <w:rsid w:val="00AA7DF6"/>
    <w:rsid w:val="00BA06FB"/>
    <w:rsid w:val="00BC1DF0"/>
    <w:rsid w:val="00DE578A"/>
    <w:rsid w:val="00F61704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5D23"/>
  <w15:chartTrackingRefBased/>
  <w15:docId w15:val="{CC4FC370-9FD8-488D-B210-CF9F68D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6B"/>
  </w:style>
  <w:style w:type="paragraph" w:styleId="Heading1">
    <w:name w:val="heading 1"/>
    <w:basedOn w:val="Normal"/>
    <w:next w:val="Normal"/>
    <w:link w:val="Heading1Char"/>
    <w:uiPriority w:val="9"/>
    <w:qFormat/>
    <w:rsid w:val="0038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4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4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4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4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48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48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4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4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48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48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38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B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4810D844934F5E9DBA16447CA7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0629-2BE6-4DA5-BB64-3D25262266B3}"/>
      </w:docPartPr>
      <w:docPartBody>
        <w:p w:rsidR="002E7B54" w:rsidRDefault="00483D70" w:rsidP="00483D70">
          <w:pPr>
            <w:pStyle w:val="CD4810D844934F5E9DBA16447CA70812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EC7A21BE749D0A77E9B3351F2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E22F-65B4-48D9-9E32-44277FA9CD3C}"/>
      </w:docPartPr>
      <w:docPartBody>
        <w:p w:rsidR="002E7B54" w:rsidRDefault="00483D70" w:rsidP="00483D70">
          <w:pPr>
            <w:pStyle w:val="3BAEC7A21BE749D0A77E9B3351F23116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30DB9CDA948A4B33C17AB4681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C523-862E-4FEA-853F-6E19A26BE294}"/>
      </w:docPartPr>
      <w:docPartBody>
        <w:p w:rsidR="002E7B54" w:rsidRDefault="00483D70" w:rsidP="00483D70">
          <w:pPr>
            <w:pStyle w:val="FD730DB9CDA948A4B33C17AB4681FA38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FB266690B4D4A879E2F3D1082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0D06-401D-4931-B62E-FD1A79505A34}"/>
      </w:docPartPr>
      <w:docPartBody>
        <w:p w:rsidR="002E7B54" w:rsidRDefault="00483D70" w:rsidP="00483D70">
          <w:pPr>
            <w:pStyle w:val="C24FB266690B4D4A879E2F3D10823890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0A84BD6AB4E98813E629675F1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3F5C-D554-41F6-9E55-D9950E448980}"/>
      </w:docPartPr>
      <w:docPartBody>
        <w:p w:rsidR="002E7B54" w:rsidRDefault="00483D70" w:rsidP="00483D70">
          <w:pPr>
            <w:pStyle w:val="5490A84BD6AB4E98813E629675F176FA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5F13694E94E508DE3D06025D1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FAFD-2BE9-43E2-8198-8BAA1F31A235}"/>
      </w:docPartPr>
      <w:docPartBody>
        <w:p w:rsidR="002E7B54" w:rsidRDefault="00483D70" w:rsidP="00483D70">
          <w:pPr>
            <w:pStyle w:val="D4F5F13694E94E508DE3D06025D15B46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D7326B94C4918A0F8B5D6571D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A195-6169-4D72-9DEE-3825295C2986}"/>
      </w:docPartPr>
      <w:docPartBody>
        <w:p w:rsidR="002E7B54" w:rsidRDefault="00483D70" w:rsidP="00483D70">
          <w:pPr>
            <w:pStyle w:val="661D7326B94C4918A0F8B5D6571DEDA2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6A77B16A347BBAF9983964F26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8E9-1053-4EB8-804E-10D00E60A119}"/>
      </w:docPartPr>
      <w:docPartBody>
        <w:p w:rsidR="002E7B54" w:rsidRDefault="00483D70" w:rsidP="00483D70">
          <w:pPr>
            <w:pStyle w:val="4D86A77B16A347BBAF9983964F262D1C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7CA47919949A9826D08E0AB05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AF4A-71B4-45B3-893F-A841184F983C}"/>
      </w:docPartPr>
      <w:docPartBody>
        <w:p w:rsidR="002E7B54" w:rsidRDefault="00483D70" w:rsidP="00483D70">
          <w:pPr>
            <w:pStyle w:val="F097CA47919949A9826D08E0AB057746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13EE8BE1B4B88A2CBB160BA1D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46C7-E04A-45B4-894B-389451CB568F}"/>
      </w:docPartPr>
      <w:docPartBody>
        <w:p w:rsidR="002E7B54" w:rsidRDefault="00483D70" w:rsidP="00483D70">
          <w:pPr>
            <w:pStyle w:val="65E13EE8BE1B4B88A2CBB160BA1D5339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84199A951432FA2FE76894FF0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206EB-5755-412B-A8C7-5A0AC44E158B}"/>
      </w:docPartPr>
      <w:docPartBody>
        <w:p w:rsidR="002E7B54" w:rsidRDefault="00483D70" w:rsidP="00483D70">
          <w:pPr>
            <w:pStyle w:val="4B184199A951432FA2FE76894FF0E5B4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520CCE9C347B0AD6658D2037D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8EAD-E5FA-48FB-981B-814694BC7945}"/>
      </w:docPartPr>
      <w:docPartBody>
        <w:p w:rsidR="002E7B54" w:rsidRDefault="00483D70" w:rsidP="00483D70">
          <w:pPr>
            <w:pStyle w:val="59A520CCE9C347B0AD6658D2037DB7AA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17ADC82E64BC68D27824053C6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ED74-4699-46FC-A99A-0245642105E4}"/>
      </w:docPartPr>
      <w:docPartBody>
        <w:p w:rsidR="002E7B54" w:rsidRDefault="00483D70" w:rsidP="00483D70">
          <w:pPr>
            <w:pStyle w:val="77317ADC82E64BC68D27824053C621E1"/>
          </w:pPr>
          <w:r w:rsidRPr="003E4C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70"/>
    <w:rsid w:val="002E7B54"/>
    <w:rsid w:val="00326C9E"/>
    <w:rsid w:val="003D1F13"/>
    <w:rsid w:val="00483D70"/>
    <w:rsid w:val="00825A29"/>
    <w:rsid w:val="00877ECB"/>
    <w:rsid w:val="00BC1DF0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D70"/>
    <w:rPr>
      <w:color w:val="666666"/>
    </w:rPr>
  </w:style>
  <w:style w:type="paragraph" w:customStyle="1" w:styleId="CD4810D844934F5E9DBA16447CA70812">
    <w:name w:val="CD4810D844934F5E9DBA16447CA70812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3BAEC7A21BE749D0A77E9B3351F23116">
    <w:name w:val="3BAEC7A21BE749D0A77E9B3351F23116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FD730DB9CDA948A4B33C17AB4681FA38">
    <w:name w:val="FD730DB9CDA948A4B33C17AB4681FA38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C24FB266690B4D4A879E2F3D10823890">
    <w:name w:val="C24FB266690B4D4A879E2F3D10823890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5490A84BD6AB4E98813E629675F176FA">
    <w:name w:val="5490A84BD6AB4E98813E629675F176FA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D4F5F13694E94E508DE3D06025D15B46">
    <w:name w:val="D4F5F13694E94E508DE3D06025D15B46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661D7326B94C4918A0F8B5D6571DEDA2">
    <w:name w:val="661D7326B94C4918A0F8B5D6571DEDA2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4D86A77B16A347BBAF9983964F262D1C">
    <w:name w:val="4D86A77B16A347BBAF9983964F262D1C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F097CA47919949A9826D08E0AB057746">
    <w:name w:val="F097CA47919949A9826D08E0AB057746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65E13EE8BE1B4B88A2CBB160BA1D5339">
    <w:name w:val="65E13EE8BE1B4B88A2CBB160BA1D5339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4B184199A951432FA2FE76894FF0E5B4">
    <w:name w:val="4B184199A951432FA2FE76894FF0E5B4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59A520CCE9C347B0AD6658D2037DB7AA">
    <w:name w:val="59A520CCE9C347B0AD6658D2037DB7AA"/>
    <w:rsid w:val="00483D70"/>
    <w:pPr>
      <w:spacing w:after="200" w:line="276" w:lineRule="auto"/>
    </w:pPr>
    <w:rPr>
      <w:rFonts w:eastAsiaTheme="minorHAnsi"/>
      <w:sz w:val="22"/>
      <w:szCs w:val="22"/>
    </w:rPr>
  </w:style>
  <w:style w:type="paragraph" w:customStyle="1" w:styleId="77317ADC82E64BC68D27824053C621E1">
    <w:name w:val="77317ADC82E64BC68D27824053C621E1"/>
    <w:rsid w:val="00483D70"/>
    <w:pPr>
      <w:spacing w:after="200" w:line="276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Hedayatullah Zaheb</dc:creator>
  <cp:keywords/>
  <dc:description/>
  <cp:lastModifiedBy>Hedayatullah Zaheb</cp:lastModifiedBy>
  <cp:revision>3</cp:revision>
  <dcterms:created xsi:type="dcterms:W3CDTF">2025-06-20T16:13:00Z</dcterms:created>
  <dcterms:modified xsi:type="dcterms:W3CDTF">2025-06-20T16:18:00Z</dcterms:modified>
</cp:coreProperties>
</file>